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34" w:rsidRPr="00401CB5" w:rsidRDefault="00AB7BE9" w:rsidP="00C6243E">
      <w:pPr>
        <w:pStyle w:val="Hervorgehoben"/>
        <w:rPr>
          <w:sz w:val="34"/>
          <w:szCs w:val="34"/>
        </w:rPr>
      </w:pPr>
      <w:r>
        <w:rPr>
          <w:sz w:val="34"/>
          <w:szCs w:val="34"/>
        </w:rPr>
        <w:t>Schön, schöner, trends of beauty</w:t>
      </w:r>
      <w:r w:rsidR="00C26764">
        <w:rPr>
          <w:sz w:val="34"/>
          <w:szCs w:val="34"/>
        </w:rPr>
        <w:t xml:space="preserve">! </w:t>
      </w:r>
    </w:p>
    <w:p w:rsidR="005314C1" w:rsidRDefault="00401CB5" w:rsidP="00401CB5">
      <w:pPr>
        <w:spacing w:line="276" w:lineRule="auto"/>
        <w:jc w:val="both"/>
        <w:rPr>
          <w:b/>
          <w:sz w:val="26"/>
          <w:szCs w:val="26"/>
        </w:rPr>
      </w:pPr>
      <w:r>
        <w:rPr>
          <w:sz w:val="4"/>
          <w:szCs w:val="4"/>
        </w:rPr>
        <w:br/>
      </w:r>
      <w:r>
        <w:rPr>
          <w:sz w:val="4"/>
          <w:szCs w:val="4"/>
        </w:rPr>
        <w:br/>
      </w:r>
      <w:r>
        <w:rPr>
          <w:sz w:val="4"/>
          <w:szCs w:val="4"/>
        </w:rPr>
        <w:br/>
      </w:r>
      <w:r w:rsidR="005152DD">
        <w:rPr>
          <w:b/>
          <w:sz w:val="26"/>
          <w:szCs w:val="26"/>
        </w:rPr>
        <w:t xml:space="preserve">Mit Österreichs einziger Kosmetikfachmesse startet im April wieder die schönste Zeit des Jahres: der Beautyfrühling. </w:t>
      </w:r>
      <w:r w:rsidR="005314C1">
        <w:rPr>
          <w:b/>
          <w:sz w:val="26"/>
          <w:szCs w:val="26"/>
        </w:rPr>
        <w:t xml:space="preserve"> </w:t>
      </w:r>
    </w:p>
    <w:p w:rsidR="00401CB5" w:rsidRDefault="00AB7BE9" w:rsidP="00401CB5">
      <w:pPr>
        <w:spacing w:line="276" w:lineRule="auto"/>
        <w:jc w:val="both"/>
        <w:rPr>
          <w:b/>
          <w:sz w:val="26"/>
          <w:szCs w:val="26"/>
        </w:rPr>
      </w:pPr>
      <w:r>
        <w:rPr>
          <w:b/>
          <w:sz w:val="26"/>
          <w:szCs w:val="26"/>
        </w:rPr>
        <w:t xml:space="preserve"> </w:t>
      </w:r>
      <w:r w:rsidR="001E5AA7">
        <w:rPr>
          <w:b/>
          <w:sz w:val="26"/>
          <w:szCs w:val="26"/>
        </w:rPr>
        <w:t xml:space="preserve">  </w:t>
      </w:r>
    </w:p>
    <w:p w:rsidR="009B056B" w:rsidRDefault="00CC5D2A" w:rsidP="00AD7320">
      <w:pPr>
        <w:jc w:val="both"/>
        <w:rPr>
          <w:rStyle w:val="Fett"/>
          <w:b w:val="0"/>
          <w:sz w:val="20"/>
          <w:szCs w:val="20"/>
        </w:rPr>
      </w:pPr>
      <w:r>
        <w:rPr>
          <w:rStyle w:val="Fett"/>
          <w:b w:val="0"/>
          <w:sz w:val="20"/>
          <w:szCs w:val="20"/>
        </w:rPr>
        <w:t>Beautyprofis, aufgepasst! Die TRENDS OF BEAUTY macht wiede</w:t>
      </w:r>
      <w:r w:rsidR="009B056B">
        <w:rPr>
          <w:rStyle w:val="Fett"/>
          <w:b w:val="0"/>
          <w:sz w:val="20"/>
          <w:szCs w:val="20"/>
        </w:rPr>
        <w:t xml:space="preserve">r Station auf der Messe Graz. Und deshalb sollten sich all jene, die neugierig auf die </w:t>
      </w:r>
      <w:proofErr w:type="spellStart"/>
      <w:r w:rsidR="009B056B">
        <w:rPr>
          <w:rStyle w:val="Fett"/>
          <w:b w:val="0"/>
          <w:sz w:val="20"/>
          <w:szCs w:val="20"/>
        </w:rPr>
        <w:t>angesagtesten</w:t>
      </w:r>
      <w:proofErr w:type="spellEnd"/>
      <w:r w:rsidR="009B056B">
        <w:rPr>
          <w:rStyle w:val="Fett"/>
          <w:b w:val="0"/>
          <w:sz w:val="20"/>
          <w:szCs w:val="20"/>
        </w:rPr>
        <w:t xml:space="preserve"> Produkte und neuesten Trends der Beautybranche sind, den 18. und 19. April 2020 schon mal dick in ihre</w:t>
      </w:r>
      <w:r w:rsidR="005314C1">
        <w:rPr>
          <w:rStyle w:val="Fett"/>
          <w:b w:val="0"/>
          <w:sz w:val="20"/>
          <w:szCs w:val="20"/>
        </w:rPr>
        <w:t>m</w:t>
      </w:r>
      <w:r w:rsidR="009B056B">
        <w:rPr>
          <w:rStyle w:val="Fett"/>
          <w:b w:val="0"/>
          <w:sz w:val="20"/>
          <w:szCs w:val="20"/>
        </w:rPr>
        <w:t xml:space="preserve"> Kalender markieren. </w:t>
      </w:r>
      <w:r w:rsidR="00920525">
        <w:rPr>
          <w:rStyle w:val="Fett"/>
          <w:b w:val="0"/>
          <w:sz w:val="20"/>
          <w:szCs w:val="20"/>
        </w:rPr>
        <w:t>Denn Österreichs einzige Kosmetikfachmesse hat in diesem Jahr nicht n</w:t>
      </w:r>
      <w:r w:rsidR="005314C1">
        <w:rPr>
          <w:rStyle w:val="Fett"/>
          <w:b w:val="0"/>
          <w:sz w:val="20"/>
          <w:szCs w:val="20"/>
        </w:rPr>
        <w:t xml:space="preserve">ur ein hochwertiges Angebot, </w:t>
      </w:r>
      <w:r w:rsidR="00920525">
        <w:rPr>
          <w:rStyle w:val="Fett"/>
          <w:b w:val="0"/>
          <w:sz w:val="20"/>
          <w:szCs w:val="20"/>
        </w:rPr>
        <w:t xml:space="preserve">sondern auch </w:t>
      </w:r>
      <w:r w:rsidR="00533046">
        <w:rPr>
          <w:rStyle w:val="Fett"/>
          <w:b w:val="0"/>
          <w:sz w:val="20"/>
          <w:szCs w:val="20"/>
        </w:rPr>
        <w:t>viele</w:t>
      </w:r>
      <w:r w:rsidR="00920525">
        <w:rPr>
          <w:rStyle w:val="Fett"/>
          <w:b w:val="0"/>
          <w:sz w:val="20"/>
          <w:szCs w:val="20"/>
        </w:rPr>
        <w:t xml:space="preserve"> neue Marken im Gepäck. </w:t>
      </w:r>
    </w:p>
    <w:p w:rsidR="005C42A1" w:rsidRDefault="005C42A1" w:rsidP="00AD7320">
      <w:pPr>
        <w:jc w:val="both"/>
        <w:rPr>
          <w:rStyle w:val="Fett"/>
          <w:b w:val="0"/>
          <w:sz w:val="20"/>
          <w:szCs w:val="20"/>
        </w:rPr>
      </w:pPr>
    </w:p>
    <w:p w:rsidR="005C42A1" w:rsidRPr="00C12EDC" w:rsidRDefault="00C12EDC" w:rsidP="00AD7320">
      <w:pPr>
        <w:jc w:val="both"/>
        <w:rPr>
          <w:rStyle w:val="Fett"/>
          <w:sz w:val="20"/>
          <w:szCs w:val="20"/>
        </w:rPr>
      </w:pPr>
      <w:r w:rsidRPr="00C12EDC">
        <w:rPr>
          <w:rStyle w:val="Fett"/>
          <w:sz w:val="20"/>
          <w:szCs w:val="20"/>
        </w:rPr>
        <w:t xml:space="preserve">Das Trendbarometer der Branche </w:t>
      </w:r>
    </w:p>
    <w:p w:rsidR="00A34B91" w:rsidRDefault="00A34B91" w:rsidP="00AD7320">
      <w:pPr>
        <w:jc w:val="both"/>
        <w:rPr>
          <w:rStyle w:val="Fett"/>
          <w:b w:val="0"/>
          <w:sz w:val="20"/>
          <w:szCs w:val="20"/>
        </w:rPr>
      </w:pPr>
      <w:r>
        <w:rPr>
          <w:rStyle w:val="Fett"/>
          <w:b w:val="0"/>
          <w:sz w:val="20"/>
          <w:szCs w:val="20"/>
        </w:rPr>
        <w:t>Die</w:t>
      </w:r>
      <w:r w:rsidR="005C42A1">
        <w:rPr>
          <w:rStyle w:val="Fett"/>
          <w:b w:val="0"/>
          <w:sz w:val="20"/>
          <w:szCs w:val="20"/>
        </w:rPr>
        <w:t xml:space="preserve"> TRENDS OF BEAUTY zeigt was in der kommenden Saison </w:t>
      </w:r>
      <w:r w:rsidR="00A7620E">
        <w:rPr>
          <w:rStyle w:val="Fett"/>
          <w:b w:val="0"/>
          <w:sz w:val="20"/>
          <w:szCs w:val="20"/>
        </w:rPr>
        <w:t>bleibt und was kommt</w:t>
      </w:r>
      <w:r w:rsidR="00AF54B3">
        <w:rPr>
          <w:rStyle w:val="Fett"/>
          <w:b w:val="0"/>
          <w:sz w:val="20"/>
          <w:szCs w:val="20"/>
        </w:rPr>
        <w:t>.</w:t>
      </w:r>
      <w:r w:rsidR="00A7620E">
        <w:rPr>
          <w:rStyle w:val="Fett"/>
          <w:b w:val="0"/>
          <w:sz w:val="20"/>
          <w:szCs w:val="20"/>
        </w:rPr>
        <w:t xml:space="preserve"> </w:t>
      </w:r>
      <w:r w:rsidR="00AF54B3">
        <w:rPr>
          <w:rStyle w:val="Fett"/>
          <w:b w:val="0"/>
          <w:sz w:val="20"/>
          <w:szCs w:val="20"/>
        </w:rPr>
        <w:t>U</w:t>
      </w:r>
      <w:r w:rsidR="005C42A1">
        <w:rPr>
          <w:rStyle w:val="Fett"/>
          <w:b w:val="0"/>
          <w:sz w:val="20"/>
          <w:szCs w:val="20"/>
        </w:rPr>
        <w:t>nd somit in keinem Salon fehlen darf.</w:t>
      </w:r>
      <w:r w:rsidR="005C42A1">
        <w:rPr>
          <w:rStyle w:val="Fett"/>
          <w:b w:val="0"/>
          <w:sz w:val="20"/>
          <w:szCs w:val="20"/>
        </w:rPr>
        <w:t xml:space="preserve"> Nicht umsonst gilt Österreichs einzige Kosmetikfachmesse als das Trend</w:t>
      </w:r>
      <w:r>
        <w:rPr>
          <w:rStyle w:val="Fett"/>
          <w:b w:val="0"/>
          <w:sz w:val="20"/>
          <w:szCs w:val="20"/>
        </w:rPr>
        <w:t>barometer der Branche</w:t>
      </w:r>
      <w:r w:rsidR="005C42A1">
        <w:rPr>
          <w:rStyle w:val="Fett"/>
          <w:b w:val="0"/>
          <w:sz w:val="20"/>
          <w:szCs w:val="20"/>
        </w:rPr>
        <w:t xml:space="preserve">. Gegliedert in die drei </w:t>
      </w:r>
      <w:r>
        <w:rPr>
          <w:rStyle w:val="Fett"/>
          <w:b w:val="0"/>
          <w:sz w:val="20"/>
          <w:szCs w:val="20"/>
        </w:rPr>
        <w:t xml:space="preserve">großen </w:t>
      </w:r>
      <w:r w:rsidR="005C42A1">
        <w:rPr>
          <w:rStyle w:val="Fett"/>
          <w:b w:val="0"/>
          <w:sz w:val="20"/>
          <w:szCs w:val="20"/>
        </w:rPr>
        <w:t xml:space="preserve">Bereiche – Kosmetik, Nails und Fuß –  </w:t>
      </w:r>
      <w:r>
        <w:rPr>
          <w:rStyle w:val="Fett"/>
          <w:b w:val="0"/>
          <w:sz w:val="20"/>
          <w:szCs w:val="20"/>
        </w:rPr>
        <w:t>können sich Fachbesucher also auf eine breite Produktpalette freuen, die je</w:t>
      </w:r>
      <w:r w:rsidR="00C26764">
        <w:rPr>
          <w:rStyle w:val="Fett"/>
          <w:b w:val="0"/>
          <w:sz w:val="20"/>
          <w:szCs w:val="20"/>
        </w:rPr>
        <w:t xml:space="preserve">de Menge Highlights bereithält. </w:t>
      </w:r>
      <w:r>
        <w:rPr>
          <w:rStyle w:val="Fett"/>
          <w:b w:val="0"/>
          <w:sz w:val="20"/>
          <w:szCs w:val="20"/>
        </w:rPr>
        <w:t>Von den</w:t>
      </w:r>
      <w:r w:rsidR="00A7620E">
        <w:rPr>
          <w:rStyle w:val="Fett"/>
          <w:b w:val="0"/>
          <w:sz w:val="20"/>
          <w:szCs w:val="20"/>
        </w:rPr>
        <w:t xml:space="preserve"> </w:t>
      </w:r>
      <w:proofErr w:type="spellStart"/>
      <w:r w:rsidR="00A7620E">
        <w:rPr>
          <w:rStyle w:val="Fett"/>
          <w:b w:val="0"/>
          <w:sz w:val="20"/>
          <w:szCs w:val="20"/>
        </w:rPr>
        <w:t>angesagtesten</w:t>
      </w:r>
      <w:proofErr w:type="spellEnd"/>
      <w:r>
        <w:rPr>
          <w:rStyle w:val="Fett"/>
          <w:b w:val="0"/>
          <w:sz w:val="20"/>
          <w:szCs w:val="20"/>
        </w:rPr>
        <w:t xml:space="preserve"> Beautyprodukten und den neuesten Farbtrends über hochwertiges Mobiliar für den Salon bis hin zu innovativen Behandlungsmöglichkeiten – hier werden alle Wünsche in puncto Schönheit erfüllt. Und auch 2020 warten </w:t>
      </w:r>
      <w:r w:rsidR="00C26764">
        <w:rPr>
          <w:rStyle w:val="Fett"/>
          <w:b w:val="0"/>
          <w:sz w:val="20"/>
          <w:szCs w:val="20"/>
        </w:rPr>
        <w:t>viele</w:t>
      </w:r>
      <w:r>
        <w:rPr>
          <w:rStyle w:val="Fett"/>
          <w:b w:val="0"/>
          <w:sz w:val="20"/>
          <w:szCs w:val="20"/>
        </w:rPr>
        <w:t xml:space="preserve"> Neuheiten auf die Fachbesucher: Denn die TRENDS OF BEAUTY kommt </w:t>
      </w:r>
      <w:r w:rsidR="00533046">
        <w:rPr>
          <w:rStyle w:val="Fett"/>
          <w:b w:val="0"/>
          <w:sz w:val="20"/>
          <w:szCs w:val="20"/>
        </w:rPr>
        <w:t xml:space="preserve">in diesem Jahr </w:t>
      </w:r>
      <w:r>
        <w:rPr>
          <w:rStyle w:val="Fett"/>
          <w:b w:val="0"/>
          <w:sz w:val="20"/>
          <w:szCs w:val="20"/>
        </w:rPr>
        <w:t>nicht nur in einem</w:t>
      </w:r>
      <w:r w:rsidR="00A7620E">
        <w:rPr>
          <w:rStyle w:val="Fett"/>
          <w:b w:val="0"/>
          <w:sz w:val="20"/>
          <w:szCs w:val="20"/>
        </w:rPr>
        <w:t xml:space="preserve"> neuen Look daher, </w:t>
      </w:r>
      <w:r w:rsidR="00533046">
        <w:rPr>
          <w:rStyle w:val="Fett"/>
          <w:b w:val="0"/>
          <w:sz w:val="20"/>
          <w:szCs w:val="20"/>
        </w:rPr>
        <w:t xml:space="preserve">sie hat </w:t>
      </w:r>
      <w:r w:rsidR="00AF54B3">
        <w:rPr>
          <w:rStyle w:val="Fett"/>
          <w:b w:val="0"/>
          <w:sz w:val="20"/>
          <w:szCs w:val="20"/>
        </w:rPr>
        <w:t>auch</w:t>
      </w:r>
      <w:r w:rsidR="00533046">
        <w:rPr>
          <w:rStyle w:val="Fett"/>
          <w:b w:val="0"/>
          <w:sz w:val="20"/>
          <w:szCs w:val="20"/>
        </w:rPr>
        <w:t xml:space="preserve"> wieder zahlreiche neue Top-Marken aus dem In- und Ausland dabei.  </w:t>
      </w:r>
    </w:p>
    <w:p w:rsidR="003F03D3" w:rsidRDefault="003F03D3" w:rsidP="00B02317">
      <w:pPr>
        <w:jc w:val="both"/>
        <w:rPr>
          <w:rStyle w:val="Fett"/>
          <w:b w:val="0"/>
          <w:sz w:val="20"/>
          <w:szCs w:val="20"/>
        </w:rPr>
      </w:pPr>
    </w:p>
    <w:p w:rsidR="00681F49" w:rsidRDefault="007C0579" w:rsidP="00B02317">
      <w:pPr>
        <w:jc w:val="both"/>
        <w:rPr>
          <w:rStyle w:val="Fett"/>
          <w:sz w:val="20"/>
          <w:szCs w:val="20"/>
        </w:rPr>
      </w:pPr>
      <w:r>
        <w:rPr>
          <w:rStyle w:val="Fett"/>
          <w:sz w:val="20"/>
          <w:szCs w:val="20"/>
        </w:rPr>
        <w:t xml:space="preserve">Fachwissen auf der BEAUTY-Bühne </w:t>
      </w:r>
    </w:p>
    <w:p w:rsidR="00AD782D" w:rsidRDefault="003D7FC6" w:rsidP="00B02317">
      <w:pPr>
        <w:jc w:val="both"/>
        <w:rPr>
          <w:rStyle w:val="Fett"/>
          <w:b w:val="0"/>
          <w:i/>
          <w:sz w:val="20"/>
          <w:szCs w:val="20"/>
        </w:rPr>
      </w:pPr>
      <w:r>
        <w:rPr>
          <w:rStyle w:val="Fett"/>
          <w:b w:val="0"/>
          <w:sz w:val="20"/>
          <w:szCs w:val="20"/>
        </w:rPr>
        <w:t xml:space="preserve">Noch mehr neue Behandlungstechniken, jede Menge Beautyhacks und interessante Fachvorträge gibt’s außerdem auf der großen BEAUTY-Bühne. An beiden Messetagen haben die Fachbesucher hier die Möglichkeit, sich zu den aktuellsten Themen der Branche zu informieren und von Profis zu lernen. </w:t>
      </w:r>
      <w:r w:rsidR="005476EA" w:rsidRPr="00AD782D">
        <w:rPr>
          <w:rStyle w:val="Fett"/>
          <w:b w:val="0"/>
          <w:sz w:val="20"/>
          <w:szCs w:val="20"/>
        </w:rPr>
        <w:t>Auf dem Programm steht alles</w:t>
      </w:r>
      <w:r w:rsidR="00AD782D" w:rsidRPr="00AD782D">
        <w:rPr>
          <w:rStyle w:val="Fett"/>
          <w:b w:val="0"/>
          <w:sz w:val="20"/>
          <w:szCs w:val="20"/>
        </w:rPr>
        <w:t xml:space="preserve"> rund um Laser und dauerhafte </w:t>
      </w:r>
      <w:r w:rsidR="00C26764">
        <w:rPr>
          <w:rStyle w:val="Fett"/>
          <w:b w:val="0"/>
          <w:sz w:val="20"/>
          <w:szCs w:val="20"/>
        </w:rPr>
        <w:t xml:space="preserve">Haarentfernung, </w:t>
      </w:r>
      <w:proofErr w:type="spellStart"/>
      <w:r w:rsidR="00C26764">
        <w:rPr>
          <w:rStyle w:val="Fett"/>
          <w:b w:val="0"/>
          <w:sz w:val="20"/>
          <w:szCs w:val="20"/>
        </w:rPr>
        <w:t>Airbrush</w:t>
      </w:r>
      <w:proofErr w:type="spellEnd"/>
      <w:r w:rsidR="00C26764">
        <w:rPr>
          <w:rStyle w:val="Fett"/>
          <w:b w:val="0"/>
          <w:sz w:val="20"/>
          <w:szCs w:val="20"/>
        </w:rPr>
        <w:t xml:space="preserve"> Make-</w:t>
      </w:r>
      <w:r w:rsidR="00AD782D" w:rsidRPr="00AD782D">
        <w:rPr>
          <w:rStyle w:val="Fett"/>
          <w:b w:val="0"/>
          <w:sz w:val="20"/>
          <w:szCs w:val="20"/>
        </w:rPr>
        <w:t>Up, spezielle Fußpflege</w:t>
      </w:r>
      <w:r w:rsidR="00C26764">
        <w:rPr>
          <w:rStyle w:val="Fett"/>
          <w:b w:val="0"/>
          <w:sz w:val="20"/>
          <w:szCs w:val="20"/>
        </w:rPr>
        <w:t>be</w:t>
      </w:r>
      <w:r w:rsidR="00AD782D" w:rsidRPr="00AD782D">
        <w:rPr>
          <w:rStyle w:val="Fett"/>
          <w:b w:val="0"/>
          <w:sz w:val="20"/>
          <w:szCs w:val="20"/>
        </w:rPr>
        <w:t>handlungen, Licht- und Farbtherapien und vieles mehr.</w:t>
      </w:r>
      <w:r w:rsidR="00AD782D">
        <w:rPr>
          <w:rStyle w:val="Fett"/>
          <w:b w:val="0"/>
          <w:i/>
          <w:sz w:val="20"/>
          <w:szCs w:val="20"/>
        </w:rPr>
        <w:t xml:space="preserve"> </w:t>
      </w:r>
    </w:p>
    <w:p w:rsidR="00C6482B" w:rsidRDefault="00C6482B" w:rsidP="00B02317">
      <w:pPr>
        <w:jc w:val="both"/>
        <w:rPr>
          <w:rStyle w:val="Fett"/>
          <w:b w:val="0"/>
          <w:sz w:val="20"/>
          <w:szCs w:val="20"/>
        </w:rPr>
      </w:pPr>
    </w:p>
    <w:p w:rsidR="00173538" w:rsidRDefault="00173538" w:rsidP="00173538">
      <w:pPr>
        <w:jc w:val="both"/>
        <w:rPr>
          <w:rStyle w:val="Fett"/>
          <w:sz w:val="20"/>
          <w:szCs w:val="20"/>
        </w:rPr>
      </w:pPr>
      <w:r>
        <w:rPr>
          <w:rStyle w:val="Fett"/>
          <w:sz w:val="20"/>
          <w:szCs w:val="20"/>
        </w:rPr>
        <w:t>NEON IS OUR HAPPY COLOUR: Österreichische Bundesmeisterschaften 2020</w:t>
      </w:r>
    </w:p>
    <w:p w:rsidR="003C5630" w:rsidRDefault="00173538" w:rsidP="00E873CC">
      <w:pPr>
        <w:jc w:val="both"/>
        <w:rPr>
          <w:rStyle w:val="Fett"/>
          <w:b w:val="0"/>
          <w:sz w:val="20"/>
          <w:szCs w:val="20"/>
        </w:rPr>
      </w:pPr>
      <w:r>
        <w:rPr>
          <w:rStyle w:val="Fett"/>
          <w:b w:val="0"/>
          <w:sz w:val="20"/>
          <w:szCs w:val="20"/>
        </w:rPr>
        <w:t>Je auffälliger, desto besser. Je bunter, desto cooler. Denn momentan können wir in Sachen Beauty von einem Trend einfach nicht genug kriegen: NEON! Und deshalb darf er auch im Zuge der Österreichischen Bundesmeisterschaften im Make-Up und Nag</w:t>
      </w:r>
      <w:r w:rsidR="00C26764">
        <w:rPr>
          <w:rStyle w:val="Fett"/>
          <w:b w:val="0"/>
          <w:sz w:val="20"/>
          <w:szCs w:val="20"/>
        </w:rPr>
        <w:t>eldesign natürlich nicht fehlen.</w:t>
      </w:r>
      <w:r>
        <w:rPr>
          <w:rStyle w:val="Fett"/>
          <w:b w:val="0"/>
          <w:sz w:val="20"/>
          <w:szCs w:val="20"/>
        </w:rPr>
        <w:t xml:space="preserve"> So stellen in diesem Jahr professionelle </w:t>
      </w:r>
      <w:proofErr w:type="spellStart"/>
      <w:r>
        <w:rPr>
          <w:rStyle w:val="Fett"/>
          <w:b w:val="0"/>
          <w:sz w:val="20"/>
          <w:szCs w:val="20"/>
        </w:rPr>
        <w:t>Artists</w:t>
      </w:r>
      <w:proofErr w:type="spellEnd"/>
      <w:r>
        <w:rPr>
          <w:rStyle w:val="Fett"/>
          <w:b w:val="0"/>
          <w:sz w:val="20"/>
          <w:szCs w:val="20"/>
        </w:rPr>
        <w:t xml:space="preserve"> ihr Können zum Motto „NEON PARTY“ unter Beweis. Am Samstag, 18.4.2020, sind die kreativsten Köpfe in Sachen Make-Up gefragt. Passend zum Motto soll ein cooler Look gezaubert werden, der aus der Menge sticht. Und eines ist bei diesem Thema wohl ganz klar: An hippen Neon-Farben darf nicht gespart werden. Die passenden grellen </w:t>
      </w:r>
      <w:r>
        <w:rPr>
          <w:rStyle w:val="Fett"/>
          <w:b w:val="0"/>
          <w:sz w:val="20"/>
          <w:szCs w:val="20"/>
        </w:rPr>
        <w:lastRenderedPageBreak/>
        <w:t xml:space="preserve">Accessoires inklusive! Der Sonntag, 19.4.2020, steht dann ganz im Zeichen der Nageldesigner. In der vorgegebenen Zeit müssen Profis sowie Newcomer ihr Können unter Beweis stellen und wunderschöne Nägel in Gel und Acryl zaubern. Auf richtig ausgefallene Kreationen darf man vor allem in der Kategorie „Nail Art“ gespannt sein. Hier stehen Kreativität und präzise Arbeitsweise ganz oben auf der Bewertungsskala. </w:t>
      </w:r>
    </w:p>
    <w:p w:rsidR="00DC38F7" w:rsidRPr="00DC38F7" w:rsidRDefault="00DC38F7" w:rsidP="00E873CC">
      <w:pPr>
        <w:jc w:val="both"/>
        <w:rPr>
          <w:rStyle w:val="Fett"/>
          <w:b w:val="0"/>
          <w:sz w:val="20"/>
          <w:szCs w:val="20"/>
        </w:rPr>
      </w:pPr>
    </w:p>
    <w:p w:rsidR="003C5630" w:rsidRDefault="003C5630" w:rsidP="003C5630">
      <w:pPr>
        <w:rPr>
          <w:b/>
          <w:sz w:val="20"/>
          <w:szCs w:val="20"/>
        </w:rPr>
      </w:pPr>
    </w:p>
    <w:p w:rsidR="003C5630" w:rsidRPr="003C5630" w:rsidRDefault="003C5630" w:rsidP="003C5630">
      <w:pPr>
        <w:rPr>
          <w:b/>
          <w:sz w:val="20"/>
          <w:szCs w:val="20"/>
        </w:rPr>
      </w:pPr>
      <w:r w:rsidRPr="003C5630">
        <w:rPr>
          <w:b/>
          <w:sz w:val="20"/>
          <w:szCs w:val="20"/>
        </w:rPr>
        <w:t>FACTS</w:t>
      </w:r>
    </w:p>
    <w:p w:rsidR="003C5630" w:rsidRPr="003C5630" w:rsidRDefault="00DF242C" w:rsidP="003C5630">
      <w:pPr>
        <w:rPr>
          <w:sz w:val="20"/>
          <w:szCs w:val="20"/>
        </w:rPr>
      </w:pPr>
      <w:r>
        <w:rPr>
          <w:sz w:val="20"/>
          <w:szCs w:val="20"/>
        </w:rPr>
        <w:t>TRENDS OF BEAUTY Graz 2020</w:t>
      </w:r>
    </w:p>
    <w:p w:rsidR="003C5630" w:rsidRPr="003C5630" w:rsidRDefault="00DF242C" w:rsidP="003C5630">
      <w:pPr>
        <w:rPr>
          <w:sz w:val="20"/>
          <w:szCs w:val="20"/>
        </w:rPr>
      </w:pPr>
      <w:r>
        <w:rPr>
          <w:sz w:val="20"/>
          <w:szCs w:val="20"/>
        </w:rPr>
        <w:t>18</w:t>
      </w:r>
      <w:r w:rsidR="00B00E69">
        <w:rPr>
          <w:sz w:val="20"/>
          <w:szCs w:val="20"/>
        </w:rPr>
        <w:t xml:space="preserve">. – </w:t>
      </w:r>
      <w:r>
        <w:rPr>
          <w:sz w:val="20"/>
          <w:szCs w:val="20"/>
        </w:rPr>
        <w:t>19</w:t>
      </w:r>
      <w:r w:rsidR="00B00E69">
        <w:rPr>
          <w:sz w:val="20"/>
          <w:szCs w:val="20"/>
        </w:rPr>
        <w:t>. April 20</w:t>
      </w:r>
      <w:r>
        <w:rPr>
          <w:sz w:val="20"/>
          <w:szCs w:val="20"/>
        </w:rPr>
        <w:t>20</w:t>
      </w:r>
    </w:p>
    <w:p w:rsidR="003C5630" w:rsidRPr="003C5630" w:rsidRDefault="003C5630" w:rsidP="003C5630">
      <w:pPr>
        <w:rPr>
          <w:sz w:val="20"/>
          <w:szCs w:val="20"/>
        </w:rPr>
      </w:pPr>
      <w:r w:rsidRPr="003C5630">
        <w:rPr>
          <w:sz w:val="20"/>
          <w:szCs w:val="20"/>
        </w:rPr>
        <w:t>Messe Graz, Halle A, Erdgeschoß</w:t>
      </w:r>
      <w:bookmarkStart w:id="0" w:name="_GoBack"/>
      <w:bookmarkEnd w:id="0"/>
    </w:p>
    <w:p w:rsidR="003C5630" w:rsidRPr="003C5630" w:rsidRDefault="003C5630" w:rsidP="003C5630">
      <w:pPr>
        <w:rPr>
          <w:sz w:val="20"/>
          <w:szCs w:val="20"/>
        </w:rPr>
      </w:pPr>
    </w:p>
    <w:p w:rsidR="003C5630" w:rsidRPr="003C5630" w:rsidRDefault="003C5630" w:rsidP="003C5630">
      <w:pPr>
        <w:rPr>
          <w:b/>
          <w:sz w:val="20"/>
          <w:szCs w:val="20"/>
        </w:rPr>
      </w:pPr>
      <w:r w:rsidRPr="003C5630">
        <w:rPr>
          <w:b/>
          <w:sz w:val="20"/>
          <w:szCs w:val="20"/>
        </w:rPr>
        <w:t>Öffnungszeiten:</w:t>
      </w:r>
    </w:p>
    <w:p w:rsidR="003C5630" w:rsidRPr="003C5630" w:rsidRDefault="00B00E69" w:rsidP="003C5630">
      <w:pPr>
        <w:rPr>
          <w:sz w:val="20"/>
          <w:szCs w:val="20"/>
        </w:rPr>
      </w:pPr>
      <w:r>
        <w:rPr>
          <w:sz w:val="20"/>
          <w:szCs w:val="20"/>
        </w:rPr>
        <w:t xml:space="preserve">Samstag, </w:t>
      </w:r>
      <w:r w:rsidR="00DF242C">
        <w:rPr>
          <w:sz w:val="20"/>
          <w:szCs w:val="20"/>
        </w:rPr>
        <w:t>18. April 2020</w:t>
      </w:r>
      <w:r w:rsidR="003C5630" w:rsidRPr="003C5630">
        <w:rPr>
          <w:sz w:val="20"/>
          <w:szCs w:val="20"/>
        </w:rPr>
        <w:t xml:space="preserve">, 10 bis 18 Uhr </w:t>
      </w:r>
    </w:p>
    <w:p w:rsidR="003C5630" w:rsidRPr="003C5630" w:rsidRDefault="00DF242C" w:rsidP="003C5630">
      <w:pPr>
        <w:rPr>
          <w:sz w:val="20"/>
          <w:szCs w:val="20"/>
        </w:rPr>
      </w:pPr>
      <w:r>
        <w:rPr>
          <w:sz w:val="20"/>
          <w:szCs w:val="20"/>
        </w:rPr>
        <w:t>Sonntag, 19. April 2020</w:t>
      </w:r>
      <w:r w:rsidR="003C5630" w:rsidRPr="003C5630">
        <w:rPr>
          <w:sz w:val="20"/>
          <w:szCs w:val="20"/>
        </w:rPr>
        <w:t xml:space="preserve">, 10 bis 17 Uhr </w:t>
      </w:r>
    </w:p>
    <w:p w:rsidR="003C5630" w:rsidRPr="003C5630" w:rsidRDefault="003C5630" w:rsidP="003C5630">
      <w:pPr>
        <w:rPr>
          <w:sz w:val="20"/>
          <w:szCs w:val="20"/>
        </w:rPr>
      </w:pPr>
    </w:p>
    <w:p w:rsidR="003C5630" w:rsidRPr="003C5630" w:rsidRDefault="003C5630" w:rsidP="003C5630">
      <w:pPr>
        <w:rPr>
          <w:b/>
          <w:sz w:val="20"/>
          <w:szCs w:val="20"/>
        </w:rPr>
      </w:pPr>
      <w:r w:rsidRPr="003C5630">
        <w:rPr>
          <w:b/>
          <w:sz w:val="20"/>
          <w:szCs w:val="20"/>
        </w:rPr>
        <w:t>Mehr Infos unter:</w:t>
      </w:r>
    </w:p>
    <w:p w:rsidR="003C5630" w:rsidRPr="00173538" w:rsidRDefault="00F76599" w:rsidP="003C5630">
      <w:pPr>
        <w:rPr>
          <w:rStyle w:val="Hyperlink"/>
          <w:sz w:val="20"/>
          <w:szCs w:val="20"/>
          <w:u w:val="single"/>
        </w:rPr>
      </w:pPr>
      <w:hyperlink r:id="rId7" w:history="1">
        <w:r w:rsidR="003C5630" w:rsidRPr="00173538">
          <w:rPr>
            <w:rStyle w:val="Hyperlink"/>
            <w:sz w:val="20"/>
            <w:szCs w:val="20"/>
            <w:u w:val="single"/>
          </w:rPr>
          <w:t>www.trendsofbeauty.at</w:t>
        </w:r>
      </w:hyperlink>
    </w:p>
    <w:p w:rsidR="00DF242C" w:rsidRDefault="00DF242C" w:rsidP="003C5630">
      <w:pPr>
        <w:rPr>
          <w:rStyle w:val="Hyperlink"/>
          <w:sz w:val="20"/>
          <w:szCs w:val="20"/>
        </w:rPr>
      </w:pPr>
    </w:p>
    <w:p w:rsidR="00DF242C" w:rsidRPr="00DF242C" w:rsidRDefault="00DF242C" w:rsidP="003C5630">
      <w:pPr>
        <w:rPr>
          <w:b/>
          <w:sz w:val="20"/>
          <w:szCs w:val="20"/>
        </w:rPr>
      </w:pPr>
      <w:r w:rsidRPr="00DF242C">
        <w:rPr>
          <w:rStyle w:val="Hyperlink"/>
          <w:b/>
          <w:sz w:val="20"/>
          <w:szCs w:val="20"/>
        </w:rPr>
        <w:t xml:space="preserve">Follow </w:t>
      </w:r>
      <w:proofErr w:type="spellStart"/>
      <w:r w:rsidRPr="00DF242C">
        <w:rPr>
          <w:rStyle w:val="Hyperlink"/>
          <w:b/>
          <w:sz w:val="20"/>
          <w:szCs w:val="20"/>
        </w:rPr>
        <w:t>us</w:t>
      </w:r>
      <w:proofErr w:type="spellEnd"/>
      <w:r w:rsidRPr="00DF242C">
        <w:rPr>
          <w:rStyle w:val="Hyperlink"/>
          <w:b/>
          <w:sz w:val="20"/>
          <w:szCs w:val="20"/>
        </w:rPr>
        <w:t xml:space="preserve">: </w:t>
      </w:r>
    </w:p>
    <w:p w:rsidR="00824E9D" w:rsidRDefault="00F76599" w:rsidP="003C5630">
      <w:pPr>
        <w:rPr>
          <w:sz w:val="20"/>
          <w:szCs w:val="20"/>
        </w:rPr>
      </w:pPr>
      <w:hyperlink r:id="rId8" w:history="1">
        <w:r w:rsidR="00DF242C">
          <w:rPr>
            <w:rStyle w:val="Hyperlink"/>
            <w:sz w:val="20"/>
            <w:szCs w:val="20"/>
          </w:rPr>
          <w:t xml:space="preserve">FB: </w:t>
        </w:r>
        <w:r w:rsidR="003C5630" w:rsidRPr="003C5630">
          <w:rPr>
            <w:rStyle w:val="Hyperlink"/>
            <w:sz w:val="20"/>
            <w:szCs w:val="20"/>
          </w:rPr>
          <w:t>Kosmetikfachmesse</w:t>
        </w:r>
      </w:hyperlink>
      <w:r w:rsidR="003C5630" w:rsidRPr="003C5630">
        <w:rPr>
          <w:sz w:val="20"/>
          <w:szCs w:val="20"/>
        </w:rPr>
        <w:t xml:space="preserve"> </w:t>
      </w:r>
    </w:p>
    <w:p w:rsidR="00B00E69" w:rsidRDefault="00DF242C" w:rsidP="003C5630">
      <w:pPr>
        <w:rPr>
          <w:sz w:val="20"/>
          <w:szCs w:val="20"/>
        </w:rPr>
      </w:pPr>
      <w:r>
        <w:rPr>
          <w:rStyle w:val="Hyperlink"/>
          <w:sz w:val="20"/>
          <w:szCs w:val="20"/>
        </w:rPr>
        <w:t xml:space="preserve">IG: </w:t>
      </w:r>
      <w:proofErr w:type="spellStart"/>
      <w:r>
        <w:rPr>
          <w:rStyle w:val="Hyperlink"/>
          <w:sz w:val="20"/>
          <w:szCs w:val="20"/>
        </w:rPr>
        <w:t>trendsofbeauty_graz</w:t>
      </w:r>
      <w:proofErr w:type="spellEnd"/>
      <w:r>
        <w:rPr>
          <w:rStyle w:val="Hyperlink"/>
          <w:sz w:val="20"/>
          <w:szCs w:val="20"/>
        </w:rPr>
        <w:t xml:space="preserve"> </w:t>
      </w:r>
    </w:p>
    <w:p w:rsidR="00745C30" w:rsidRPr="003C5630" w:rsidRDefault="00F31C2B" w:rsidP="003C5630">
      <w:pPr>
        <w:rPr>
          <w:sz w:val="20"/>
          <w:szCs w:val="20"/>
        </w:rPr>
      </w:pPr>
      <w:r>
        <w:rPr>
          <w:sz w:val="20"/>
          <w:szCs w:val="20"/>
        </w:rPr>
        <w:t>#</w:t>
      </w:r>
      <w:proofErr w:type="spellStart"/>
      <w:r>
        <w:rPr>
          <w:sz w:val="20"/>
          <w:szCs w:val="20"/>
        </w:rPr>
        <w:t>trendsofbeauty</w:t>
      </w:r>
      <w:proofErr w:type="spellEnd"/>
    </w:p>
    <w:p w:rsidR="003C5630" w:rsidRDefault="003C5630" w:rsidP="003C5630">
      <w:pPr>
        <w:rPr>
          <w:b/>
          <w:sz w:val="20"/>
          <w:szCs w:val="20"/>
        </w:rPr>
      </w:pPr>
    </w:p>
    <w:p w:rsidR="003C5630" w:rsidRPr="006F2E08" w:rsidRDefault="003C5630" w:rsidP="003C5630">
      <w:pPr>
        <w:rPr>
          <w:b/>
          <w:sz w:val="20"/>
          <w:szCs w:val="20"/>
        </w:rPr>
      </w:pPr>
      <w:r w:rsidRPr="006F2E08">
        <w:rPr>
          <w:b/>
          <w:sz w:val="20"/>
          <w:szCs w:val="20"/>
        </w:rPr>
        <w:t>Pressekontakt</w:t>
      </w:r>
    </w:p>
    <w:p w:rsidR="003C5630" w:rsidRPr="006F2E08" w:rsidRDefault="003C5630" w:rsidP="003C5630">
      <w:pPr>
        <w:pStyle w:val="Hervorgehoben"/>
        <w:rPr>
          <w:sz w:val="20"/>
          <w:szCs w:val="20"/>
        </w:rPr>
      </w:pPr>
      <w:r w:rsidRPr="006F2E08">
        <w:rPr>
          <w:sz w:val="20"/>
          <w:szCs w:val="20"/>
        </w:rPr>
        <w:t>Lisa maria Sommer, ba ma</w:t>
      </w:r>
    </w:p>
    <w:p w:rsidR="003C5630" w:rsidRPr="006F2E08" w:rsidRDefault="003C5630" w:rsidP="003C5630">
      <w:pPr>
        <w:pStyle w:val="Hervorgehoben"/>
        <w:rPr>
          <w:sz w:val="20"/>
          <w:szCs w:val="20"/>
        </w:rPr>
      </w:pPr>
      <w:r w:rsidRPr="006F2E08">
        <w:rPr>
          <w:sz w:val="20"/>
          <w:szCs w:val="20"/>
        </w:rPr>
        <w:t>Marketing Messe</w:t>
      </w:r>
    </w:p>
    <w:p w:rsidR="003C5630" w:rsidRPr="006F2E08" w:rsidRDefault="003C5630" w:rsidP="003C5630">
      <w:pPr>
        <w:pStyle w:val="Hervorgehoben"/>
        <w:rPr>
          <w:b w:val="0"/>
          <w:sz w:val="20"/>
          <w:szCs w:val="20"/>
        </w:rPr>
      </w:pPr>
      <w:r w:rsidRPr="006F2E08">
        <w:rPr>
          <w:b w:val="0"/>
          <w:sz w:val="20"/>
          <w:szCs w:val="20"/>
        </w:rPr>
        <w:t>t  +43 316 8088 259</w:t>
      </w:r>
    </w:p>
    <w:p w:rsidR="003C5630" w:rsidRPr="006F2E08" w:rsidRDefault="003C5630" w:rsidP="003C5630">
      <w:pPr>
        <w:pStyle w:val="Hervorgehoben"/>
        <w:rPr>
          <w:b w:val="0"/>
          <w:sz w:val="20"/>
          <w:szCs w:val="20"/>
        </w:rPr>
      </w:pPr>
      <w:r w:rsidRPr="006F2E08">
        <w:rPr>
          <w:b w:val="0"/>
          <w:sz w:val="20"/>
          <w:szCs w:val="20"/>
        </w:rPr>
        <w:t>M +43 664 8088 2259</w:t>
      </w:r>
    </w:p>
    <w:p w:rsidR="00824E9D" w:rsidRDefault="00F76599" w:rsidP="00824E9D">
      <w:pPr>
        <w:pStyle w:val="Hervorgehoben"/>
        <w:rPr>
          <w:rStyle w:val="Hyperlink"/>
          <w:b w:val="0"/>
          <w:sz w:val="20"/>
          <w:szCs w:val="20"/>
        </w:rPr>
      </w:pPr>
      <w:hyperlink r:id="rId9" w:history="1">
        <w:r w:rsidR="00824E9D" w:rsidRPr="00EE18E8">
          <w:rPr>
            <w:rStyle w:val="Hyperlink"/>
            <w:b w:val="0"/>
            <w:sz w:val="20"/>
            <w:szCs w:val="20"/>
          </w:rPr>
          <w:t>lisamaria.sommer@mcg.at</w:t>
        </w:r>
      </w:hyperlink>
    </w:p>
    <w:p w:rsidR="00E21FE3" w:rsidRDefault="00E21FE3" w:rsidP="00E21FE3"/>
    <w:p w:rsidR="004D6BF0" w:rsidRDefault="004D6BF0" w:rsidP="00E21FE3"/>
    <w:p w:rsidR="004D6BF0" w:rsidRDefault="004D6BF0" w:rsidP="00E21FE3"/>
    <w:p w:rsidR="004C6667" w:rsidRDefault="004C6667" w:rsidP="00E21FE3"/>
    <w:p w:rsidR="004D6BF0" w:rsidRDefault="004D6BF0" w:rsidP="00E21FE3"/>
    <w:p w:rsidR="00A3743D" w:rsidRDefault="00A3743D" w:rsidP="00E21FE3"/>
    <w:p w:rsidR="00A31E7E" w:rsidRPr="00E21FE3" w:rsidRDefault="00A31E7E" w:rsidP="00E21FE3"/>
    <w:p w:rsidR="00824E9D" w:rsidRPr="00824E9D" w:rsidRDefault="00824E9D" w:rsidP="00824E9D">
      <w:pPr>
        <w:pStyle w:val="Hervorgehoben"/>
        <w:rPr>
          <w:b w:val="0"/>
          <w:sz w:val="20"/>
          <w:szCs w:val="20"/>
          <w:u w:val="single"/>
        </w:rPr>
      </w:pPr>
      <w:r w:rsidRPr="00DB20E9">
        <w:rPr>
          <w:sz w:val="20"/>
          <w:szCs w:val="20"/>
        </w:rPr>
        <w:lastRenderedPageBreak/>
        <w:t xml:space="preserve">TICKETPREISE </w:t>
      </w:r>
    </w:p>
    <w:p w:rsidR="00824E9D" w:rsidRPr="00DB20E9" w:rsidRDefault="00824E9D" w:rsidP="00824E9D">
      <w:pPr>
        <w:rPr>
          <w:b/>
          <w:sz w:val="20"/>
          <w:szCs w:val="20"/>
        </w:rPr>
      </w:pPr>
    </w:p>
    <w:tbl>
      <w:tblPr>
        <w:tblW w:w="7080" w:type="dxa"/>
        <w:tblCellSpacing w:w="0" w:type="dxa"/>
        <w:tblCellMar>
          <w:left w:w="0" w:type="dxa"/>
          <w:right w:w="0" w:type="dxa"/>
        </w:tblCellMar>
        <w:tblLook w:val="04A0" w:firstRow="1" w:lastRow="0" w:firstColumn="1" w:lastColumn="0" w:noHBand="0" w:noVBand="1"/>
      </w:tblPr>
      <w:tblGrid>
        <w:gridCol w:w="6260"/>
        <w:gridCol w:w="820"/>
      </w:tblGrid>
      <w:tr w:rsidR="00824E9D" w:rsidRPr="00DB20E9" w:rsidTr="00B00E69">
        <w:trPr>
          <w:trHeight w:val="300"/>
          <w:tblCellSpacing w:w="0" w:type="dxa"/>
        </w:trPr>
        <w:tc>
          <w:tcPr>
            <w:tcW w:w="6260" w:type="dxa"/>
            <w:vAlign w:val="center"/>
            <w:hideMark/>
          </w:tcPr>
          <w:p w:rsidR="00824E9D" w:rsidRPr="00DB20E9" w:rsidRDefault="00824E9D" w:rsidP="00B00E69">
            <w:pPr>
              <w:rPr>
                <w:b/>
                <w:sz w:val="20"/>
                <w:szCs w:val="20"/>
              </w:rPr>
            </w:pPr>
            <w:r w:rsidRPr="00DB20E9">
              <w:rPr>
                <w:b/>
                <w:sz w:val="20"/>
                <w:szCs w:val="20"/>
              </w:rPr>
              <w:t>V</w:t>
            </w:r>
            <w:r>
              <w:rPr>
                <w:b/>
                <w:sz w:val="20"/>
                <w:szCs w:val="20"/>
              </w:rPr>
              <w:t>orverkauf</w:t>
            </w:r>
          </w:p>
          <w:p w:rsidR="00824E9D" w:rsidRPr="00DB20E9" w:rsidRDefault="00824E9D" w:rsidP="00B00E69">
            <w:pPr>
              <w:rPr>
                <w:sz w:val="20"/>
                <w:szCs w:val="20"/>
              </w:rPr>
            </w:pPr>
            <w:r w:rsidRPr="00DB20E9">
              <w:rPr>
                <w:sz w:val="20"/>
                <w:szCs w:val="20"/>
              </w:rPr>
              <w:t>TAGESTICKET (Samstag oder Sonntag gültig)</w:t>
            </w:r>
          </w:p>
        </w:tc>
        <w:tc>
          <w:tcPr>
            <w:tcW w:w="820" w:type="dxa"/>
            <w:vAlign w:val="center"/>
            <w:hideMark/>
          </w:tcPr>
          <w:p w:rsidR="00173538" w:rsidRDefault="00173538" w:rsidP="00B00E69">
            <w:pPr>
              <w:jc w:val="right"/>
              <w:rPr>
                <w:sz w:val="20"/>
                <w:szCs w:val="20"/>
              </w:rPr>
            </w:pPr>
          </w:p>
          <w:p w:rsidR="00824E9D" w:rsidRPr="00DB20E9" w:rsidRDefault="00B00E69" w:rsidP="00B00E69">
            <w:pPr>
              <w:jc w:val="right"/>
              <w:rPr>
                <w:sz w:val="20"/>
                <w:szCs w:val="20"/>
              </w:rPr>
            </w:pPr>
            <w:r>
              <w:rPr>
                <w:sz w:val="20"/>
                <w:szCs w:val="20"/>
              </w:rPr>
              <w:t>€ 12</w:t>
            </w:r>
            <w:r w:rsidR="00824E9D" w:rsidRPr="00DB20E9">
              <w:rPr>
                <w:sz w:val="20"/>
                <w:szCs w:val="20"/>
              </w:rPr>
              <w:t>,00</w:t>
            </w:r>
          </w:p>
        </w:tc>
      </w:tr>
      <w:tr w:rsidR="00173538" w:rsidRPr="00DB20E9" w:rsidTr="00B00E69">
        <w:trPr>
          <w:trHeight w:val="300"/>
          <w:tblCellSpacing w:w="0" w:type="dxa"/>
        </w:trPr>
        <w:tc>
          <w:tcPr>
            <w:tcW w:w="6260" w:type="dxa"/>
            <w:vAlign w:val="center"/>
          </w:tcPr>
          <w:p w:rsidR="00173538" w:rsidRPr="00173538" w:rsidRDefault="00173538" w:rsidP="00B00E69">
            <w:pPr>
              <w:rPr>
                <w:sz w:val="20"/>
                <w:szCs w:val="20"/>
              </w:rPr>
            </w:pPr>
            <w:r w:rsidRPr="00173538">
              <w:rPr>
                <w:sz w:val="20"/>
                <w:szCs w:val="20"/>
              </w:rPr>
              <w:t>TAGESTICKET mit VOUCHER (Samstag oder Sonntag gültig)</w:t>
            </w:r>
          </w:p>
        </w:tc>
        <w:tc>
          <w:tcPr>
            <w:tcW w:w="820" w:type="dxa"/>
            <w:vAlign w:val="center"/>
          </w:tcPr>
          <w:p w:rsidR="00173538" w:rsidRDefault="00173538" w:rsidP="00B00E69">
            <w:pPr>
              <w:jc w:val="right"/>
              <w:rPr>
                <w:sz w:val="20"/>
                <w:szCs w:val="20"/>
              </w:rPr>
            </w:pPr>
            <w:r>
              <w:rPr>
                <w:sz w:val="20"/>
                <w:szCs w:val="20"/>
              </w:rPr>
              <w:t>€ 8,00</w:t>
            </w:r>
          </w:p>
        </w:tc>
      </w:tr>
      <w:tr w:rsidR="00824E9D" w:rsidRPr="00DB20E9" w:rsidTr="00B00E69">
        <w:trPr>
          <w:trHeight w:val="300"/>
          <w:tblCellSpacing w:w="0" w:type="dxa"/>
        </w:trPr>
        <w:tc>
          <w:tcPr>
            <w:tcW w:w="6260" w:type="dxa"/>
            <w:vAlign w:val="center"/>
            <w:hideMark/>
          </w:tcPr>
          <w:p w:rsidR="00824E9D" w:rsidRPr="00DB20E9" w:rsidRDefault="00824E9D" w:rsidP="00B00E69">
            <w:pPr>
              <w:rPr>
                <w:sz w:val="20"/>
                <w:szCs w:val="20"/>
              </w:rPr>
            </w:pPr>
            <w:r w:rsidRPr="00DB20E9">
              <w:rPr>
                <w:sz w:val="20"/>
                <w:szCs w:val="20"/>
              </w:rPr>
              <w:t>DAUERTICKET (an beiden Messetagen gültig)</w:t>
            </w:r>
          </w:p>
        </w:tc>
        <w:tc>
          <w:tcPr>
            <w:tcW w:w="820" w:type="dxa"/>
            <w:vAlign w:val="center"/>
            <w:hideMark/>
          </w:tcPr>
          <w:p w:rsidR="00824E9D" w:rsidRPr="00DB20E9" w:rsidRDefault="00B00E69" w:rsidP="00B00E69">
            <w:pPr>
              <w:jc w:val="right"/>
              <w:rPr>
                <w:sz w:val="20"/>
                <w:szCs w:val="20"/>
              </w:rPr>
            </w:pPr>
            <w:r>
              <w:rPr>
                <w:sz w:val="20"/>
                <w:szCs w:val="20"/>
              </w:rPr>
              <w:t> € 20</w:t>
            </w:r>
            <w:r w:rsidR="00824E9D" w:rsidRPr="00DB20E9">
              <w:rPr>
                <w:sz w:val="20"/>
                <w:szCs w:val="20"/>
              </w:rPr>
              <w:t>,00</w:t>
            </w:r>
          </w:p>
        </w:tc>
      </w:tr>
      <w:tr w:rsidR="00824E9D" w:rsidRPr="00DB20E9" w:rsidTr="00B00E69">
        <w:trPr>
          <w:trHeight w:val="300"/>
          <w:tblCellSpacing w:w="0" w:type="dxa"/>
        </w:trPr>
        <w:tc>
          <w:tcPr>
            <w:tcW w:w="6260" w:type="dxa"/>
            <w:vAlign w:val="center"/>
          </w:tcPr>
          <w:p w:rsidR="00824E9D" w:rsidRPr="00DB20E9" w:rsidRDefault="00824E9D" w:rsidP="00B00E69">
            <w:pPr>
              <w:rPr>
                <w:sz w:val="20"/>
                <w:szCs w:val="20"/>
              </w:rPr>
            </w:pPr>
          </w:p>
        </w:tc>
        <w:tc>
          <w:tcPr>
            <w:tcW w:w="820" w:type="dxa"/>
            <w:vAlign w:val="center"/>
          </w:tcPr>
          <w:p w:rsidR="00824E9D" w:rsidRPr="00DB20E9" w:rsidRDefault="00824E9D" w:rsidP="00B00E69">
            <w:pPr>
              <w:jc w:val="right"/>
              <w:rPr>
                <w:sz w:val="20"/>
                <w:szCs w:val="20"/>
              </w:rPr>
            </w:pPr>
          </w:p>
        </w:tc>
      </w:tr>
    </w:tbl>
    <w:p w:rsidR="00824E9D" w:rsidRPr="00DB20E9" w:rsidRDefault="00824E9D" w:rsidP="00824E9D">
      <w:pPr>
        <w:pStyle w:val="berschrift4"/>
        <w:rPr>
          <w:b/>
          <w:i w:val="0"/>
          <w:color w:val="auto"/>
          <w:sz w:val="20"/>
          <w:szCs w:val="20"/>
        </w:rPr>
      </w:pPr>
      <w:r w:rsidRPr="00DB20E9">
        <w:rPr>
          <w:b/>
          <w:i w:val="0"/>
          <w:color w:val="auto"/>
          <w:sz w:val="20"/>
          <w:szCs w:val="20"/>
        </w:rPr>
        <w:t>N</w:t>
      </w:r>
      <w:r>
        <w:rPr>
          <w:b/>
          <w:i w:val="0"/>
          <w:color w:val="auto"/>
          <w:sz w:val="20"/>
          <w:szCs w:val="20"/>
        </w:rPr>
        <w:t>ormalpreis</w:t>
      </w:r>
    </w:p>
    <w:tbl>
      <w:tblPr>
        <w:tblW w:w="7110" w:type="dxa"/>
        <w:tblCellSpacing w:w="0" w:type="dxa"/>
        <w:tblCellMar>
          <w:left w:w="0" w:type="dxa"/>
          <w:right w:w="0" w:type="dxa"/>
        </w:tblCellMar>
        <w:tblLook w:val="04A0" w:firstRow="1" w:lastRow="0" w:firstColumn="1" w:lastColumn="0" w:noHBand="0" w:noVBand="1"/>
      </w:tblPr>
      <w:tblGrid>
        <w:gridCol w:w="5810"/>
        <w:gridCol w:w="1300"/>
      </w:tblGrid>
      <w:tr w:rsidR="00824E9D" w:rsidRPr="00DB20E9" w:rsidTr="00B00E69">
        <w:trPr>
          <w:trHeight w:val="315"/>
          <w:tblCellSpacing w:w="0" w:type="dxa"/>
        </w:trPr>
        <w:tc>
          <w:tcPr>
            <w:tcW w:w="5810" w:type="dxa"/>
            <w:vAlign w:val="center"/>
            <w:hideMark/>
          </w:tcPr>
          <w:p w:rsidR="00824E9D" w:rsidRPr="00DB20E9" w:rsidRDefault="00824E9D" w:rsidP="00B00E69">
            <w:pPr>
              <w:rPr>
                <w:sz w:val="20"/>
                <w:szCs w:val="20"/>
              </w:rPr>
            </w:pPr>
            <w:r w:rsidRPr="00DB20E9">
              <w:rPr>
                <w:sz w:val="20"/>
                <w:szCs w:val="20"/>
              </w:rPr>
              <w:t>TAGESTICKET (Samstag oder Sonntag gültig)</w:t>
            </w:r>
          </w:p>
        </w:tc>
        <w:tc>
          <w:tcPr>
            <w:tcW w:w="1300" w:type="dxa"/>
            <w:vAlign w:val="center"/>
            <w:hideMark/>
          </w:tcPr>
          <w:p w:rsidR="00824E9D" w:rsidRPr="00DB20E9" w:rsidRDefault="00B00E69" w:rsidP="00B00E69">
            <w:pPr>
              <w:jc w:val="right"/>
              <w:rPr>
                <w:sz w:val="20"/>
                <w:szCs w:val="20"/>
              </w:rPr>
            </w:pPr>
            <w:r>
              <w:rPr>
                <w:sz w:val="20"/>
                <w:szCs w:val="20"/>
              </w:rPr>
              <w:t>€ 15</w:t>
            </w:r>
            <w:r w:rsidR="00824E9D" w:rsidRPr="00DB20E9">
              <w:rPr>
                <w:sz w:val="20"/>
                <w:szCs w:val="20"/>
              </w:rPr>
              <w:t>,00</w:t>
            </w:r>
          </w:p>
        </w:tc>
      </w:tr>
      <w:tr w:rsidR="00824E9D" w:rsidRPr="00DB20E9" w:rsidTr="00B00E69">
        <w:trPr>
          <w:trHeight w:val="315"/>
          <w:tblCellSpacing w:w="0" w:type="dxa"/>
        </w:trPr>
        <w:tc>
          <w:tcPr>
            <w:tcW w:w="5810" w:type="dxa"/>
            <w:vAlign w:val="center"/>
            <w:hideMark/>
          </w:tcPr>
          <w:p w:rsidR="00824E9D" w:rsidRPr="00DB20E9" w:rsidRDefault="00824E9D" w:rsidP="00B00E69">
            <w:pPr>
              <w:rPr>
                <w:sz w:val="20"/>
                <w:szCs w:val="20"/>
              </w:rPr>
            </w:pPr>
            <w:r w:rsidRPr="00DB20E9">
              <w:rPr>
                <w:sz w:val="20"/>
                <w:szCs w:val="20"/>
              </w:rPr>
              <w:t>DAUERTICKET (an beiden Messetagen gültig)</w:t>
            </w:r>
          </w:p>
        </w:tc>
        <w:tc>
          <w:tcPr>
            <w:tcW w:w="1300" w:type="dxa"/>
            <w:vAlign w:val="center"/>
            <w:hideMark/>
          </w:tcPr>
          <w:p w:rsidR="00824E9D" w:rsidRPr="00DB20E9" w:rsidRDefault="00824E9D" w:rsidP="00B00E69">
            <w:pPr>
              <w:jc w:val="right"/>
              <w:rPr>
                <w:sz w:val="20"/>
                <w:szCs w:val="20"/>
              </w:rPr>
            </w:pPr>
            <w:r w:rsidRPr="00DB20E9">
              <w:rPr>
                <w:sz w:val="20"/>
                <w:szCs w:val="20"/>
              </w:rPr>
              <w:t xml:space="preserve">         € </w:t>
            </w:r>
            <w:r w:rsidR="00B00E69">
              <w:rPr>
                <w:sz w:val="20"/>
                <w:szCs w:val="20"/>
              </w:rPr>
              <w:t>25</w:t>
            </w:r>
            <w:r w:rsidRPr="00DB20E9">
              <w:rPr>
                <w:sz w:val="20"/>
                <w:szCs w:val="20"/>
              </w:rPr>
              <w:t>,00</w:t>
            </w:r>
          </w:p>
        </w:tc>
      </w:tr>
      <w:tr w:rsidR="00824E9D" w:rsidRPr="00DB20E9" w:rsidTr="00B00E69">
        <w:trPr>
          <w:trHeight w:val="315"/>
          <w:tblCellSpacing w:w="0" w:type="dxa"/>
        </w:trPr>
        <w:tc>
          <w:tcPr>
            <w:tcW w:w="5810" w:type="dxa"/>
            <w:vAlign w:val="center"/>
            <w:hideMark/>
          </w:tcPr>
          <w:p w:rsidR="00824E9D" w:rsidRPr="00DB20E9" w:rsidRDefault="00291F5A" w:rsidP="00B00E69">
            <w:pPr>
              <w:rPr>
                <w:sz w:val="20"/>
                <w:szCs w:val="20"/>
              </w:rPr>
            </w:pPr>
            <w:r>
              <w:rPr>
                <w:sz w:val="20"/>
                <w:szCs w:val="20"/>
              </w:rPr>
              <w:t>G</w:t>
            </w:r>
            <w:r w:rsidR="00824E9D" w:rsidRPr="00DB20E9">
              <w:rPr>
                <w:sz w:val="20"/>
                <w:szCs w:val="20"/>
              </w:rPr>
              <w:t>ruppenpreise</w:t>
            </w:r>
          </w:p>
        </w:tc>
        <w:tc>
          <w:tcPr>
            <w:tcW w:w="1300" w:type="dxa"/>
            <w:vAlign w:val="center"/>
            <w:hideMark/>
          </w:tcPr>
          <w:p w:rsidR="00824E9D" w:rsidRPr="00DB20E9" w:rsidRDefault="00824E9D" w:rsidP="00B00E69">
            <w:pPr>
              <w:jc w:val="right"/>
              <w:rPr>
                <w:sz w:val="20"/>
                <w:szCs w:val="20"/>
              </w:rPr>
            </w:pPr>
            <w:r w:rsidRPr="00DB20E9">
              <w:rPr>
                <w:sz w:val="20"/>
                <w:szCs w:val="20"/>
              </w:rPr>
              <w:t>auf Anfrage</w:t>
            </w:r>
          </w:p>
        </w:tc>
      </w:tr>
    </w:tbl>
    <w:p w:rsidR="00824E9D" w:rsidRPr="00DB20E9" w:rsidRDefault="00824E9D" w:rsidP="00824E9D">
      <w:pPr>
        <w:rPr>
          <w:sz w:val="20"/>
          <w:szCs w:val="20"/>
        </w:rPr>
      </w:pPr>
    </w:p>
    <w:p w:rsidR="00824E9D" w:rsidRPr="00DB20E9" w:rsidRDefault="00824E9D" w:rsidP="00824E9D">
      <w:pPr>
        <w:rPr>
          <w:sz w:val="20"/>
          <w:szCs w:val="20"/>
        </w:rPr>
      </w:pPr>
    </w:p>
    <w:p w:rsidR="00824E9D" w:rsidRPr="00DB20E9" w:rsidRDefault="00824E9D" w:rsidP="00824E9D">
      <w:pPr>
        <w:rPr>
          <w:sz w:val="20"/>
          <w:szCs w:val="20"/>
        </w:rPr>
      </w:pPr>
      <w:r w:rsidRPr="00DB20E9">
        <w:rPr>
          <w:sz w:val="20"/>
          <w:szCs w:val="20"/>
        </w:rPr>
        <w:t xml:space="preserve">Der Preis beinhaltet den Eintritt zur TRENDS OF BEAUTY inkl. Besuch der Vorträge &amp; Workshops. </w:t>
      </w:r>
    </w:p>
    <w:p w:rsidR="00824E9D" w:rsidRDefault="00824E9D" w:rsidP="00824E9D">
      <w:pPr>
        <w:rPr>
          <w:sz w:val="20"/>
          <w:szCs w:val="20"/>
        </w:rPr>
      </w:pPr>
    </w:p>
    <w:p w:rsidR="00824E9D" w:rsidRDefault="00824E9D" w:rsidP="00824E9D">
      <w:pPr>
        <w:rPr>
          <w:sz w:val="20"/>
          <w:szCs w:val="20"/>
        </w:rPr>
      </w:pPr>
    </w:p>
    <w:p w:rsidR="00824E9D" w:rsidRPr="003C5630" w:rsidRDefault="00824E9D" w:rsidP="00824E9D">
      <w:pPr>
        <w:rPr>
          <w:sz w:val="20"/>
          <w:szCs w:val="20"/>
        </w:rPr>
      </w:pPr>
    </w:p>
    <w:p w:rsidR="00824E9D" w:rsidRPr="00DB20E9" w:rsidRDefault="00824E9D" w:rsidP="00824E9D">
      <w:pPr>
        <w:rPr>
          <w:b/>
          <w:sz w:val="20"/>
          <w:szCs w:val="20"/>
        </w:rPr>
      </w:pPr>
      <w:r>
        <w:rPr>
          <w:b/>
          <w:sz w:val="20"/>
          <w:szCs w:val="20"/>
        </w:rPr>
        <w:t>FACHBESUCHERNACHWEIS</w:t>
      </w:r>
    </w:p>
    <w:p w:rsidR="00824E9D" w:rsidRPr="00DB20E9" w:rsidRDefault="00824E9D" w:rsidP="00824E9D">
      <w:pPr>
        <w:jc w:val="both"/>
        <w:rPr>
          <w:sz w:val="20"/>
          <w:szCs w:val="20"/>
        </w:rPr>
      </w:pPr>
      <w:r w:rsidRPr="00DB20E9">
        <w:rPr>
          <w:sz w:val="20"/>
          <w:szCs w:val="20"/>
        </w:rPr>
        <w:t xml:space="preserve">Der Besuch der TRENDS OF BEAUTY ist ausschließlich </w:t>
      </w:r>
      <w:r w:rsidRPr="00DB20E9">
        <w:rPr>
          <w:bCs/>
          <w:sz w:val="20"/>
          <w:szCs w:val="20"/>
        </w:rPr>
        <w:t>Fachbesuchern</w:t>
      </w:r>
      <w:r w:rsidRPr="00DB20E9">
        <w:rPr>
          <w:sz w:val="20"/>
          <w:szCs w:val="20"/>
        </w:rPr>
        <w:t xml:space="preserve"> möglich. Nur Fachbesucher mit Nachweis* erhalten Zutritt. Wir bitten um Verständnis, dass wir Endverbrauchern keinen Zutritt gewähren können.</w:t>
      </w:r>
    </w:p>
    <w:p w:rsidR="00824E9D" w:rsidRPr="00DB20E9" w:rsidRDefault="00824E9D" w:rsidP="00824E9D">
      <w:pPr>
        <w:rPr>
          <w:sz w:val="20"/>
          <w:szCs w:val="20"/>
        </w:rPr>
      </w:pPr>
      <w:r w:rsidRPr="00DB20E9">
        <w:rPr>
          <w:sz w:val="20"/>
          <w:szCs w:val="20"/>
        </w:rPr>
        <w:t> </w:t>
      </w:r>
    </w:p>
    <w:p w:rsidR="00824E9D" w:rsidRPr="00DB20E9" w:rsidRDefault="00824E9D" w:rsidP="00824E9D">
      <w:pPr>
        <w:rPr>
          <w:sz w:val="20"/>
          <w:szCs w:val="20"/>
        </w:rPr>
      </w:pPr>
      <w:r w:rsidRPr="00DB20E9">
        <w:rPr>
          <w:sz w:val="20"/>
          <w:szCs w:val="20"/>
          <w:u w:val="single"/>
        </w:rPr>
        <w:t>*Als Nachweis gilt:</w:t>
      </w:r>
      <w:r w:rsidRPr="00DB20E9">
        <w:rPr>
          <w:sz w:val="20"/>
          <w:szCs w:val="20"/>
        </w:rPr>
        <w:br/>
        <w:t>• Gewerbeschein oder</w:t>
      </w:r>
    </w:p>
    <w:p w:rsidR="00824E9D" w:rsidRPr="00DB20E9" w:rsidRDefault="00824E9D" w:rsidP="00824E9D">
      <w:pPr>
        <w:rPr>
          <w:sz w:val="20"/>
          <w:szCs w:val="20"/>
        </w:rPr>
      </w:pPr>
      <w:r w:rsidRPr="00DB20E9">
        <w:rPr>
          <w:sz w:val="20"/>
          <w:szCs w:val="20"/>
        </w:rPr>
        <w:t>• Ausbildungszeugnis (Kopie) oder </w:t>
      </w:r>
    </w:p>
    <w:p w:rsidR="00824E9D" w:rsidRDefault="00824E9D" w:rsidP="00824E9D">
      <w:pPr>
        <w:rPr>
          <w:sz w:val="20"/>
          <w:szCs w:val="20"/>
        </w:rPr>
      </w:pPr>
      <w:r w:rsidRPr="00DB20E9">
        <w:rPr>
          <w:sz w:val="20"/>
          <w:szCs w:val="20"/>
        </w:rPr>
        <w:t>• Bestätigung des Dienstgebers</w:t>
      </w:r>
      <w:r w:rsidRPr="00DB20E9">
        <w:rPr>
          <w:sz w:val="20"/>
          <w:szCs w:val="20"/>
        </w:rPr>
        <w:br/>
        <w:t>(vor Ort vorweisen od. bei der Online Registrierung hochladen)</w:t>
      </w:r>
    </w:p>
    <w:p w:rsidR="00824E9D" w:rsidRDefault="00824E9D" w:rsidP="00824E9D">
      <w:pPr>
        <w:rPr>
          <w:sz w:val="20"/>
          <w:szCs w:val="20"/>
        </w:rPr>
      </w:pPr>
    </w:p>
    <w:p w:rsidR="00824E9D" w:rsidRDefault="00824E9D" w:rsidP="00824E9D">
      <w:pPr>
        <w:rPr>
          <w:sz w:val="20"/>
          <w:szCs w:val="20"/>
        </w:rPr>
      </w:pPr>
    </w:p>
    <w:p w:rsidR="00824E9D" w:rsidRPr="00DB20E9" w:rsidRDefault="00824E9D" w:rsidP="00824E9D">
      <w:pPr>
        <w:rPr>
          <w:sz w:val="20"/>
          <w:szCs w:val="20"/>
        </w:rPr>
      </w:pPr>
    </w:p>
    <w:p w:rsidR="00824E9D" w:rsidRDefault="00824E9D" w:rsidP="00824E9D">
      <w:pPr>
        <w:rPr>
          <w:b/>
          <w:sz w:val="20"/>
          <w:szCs w:val="20"/>
        </w:rPr>
      </w:pPr>
    </w:p>
    <w:p w:rsidR="00824E9D" w:rsidRDefault="00824E9D" w:rsidP="00824E9D">
      <w:pPr>
        <w:rPr>
          <w:b/>
        </w:rPr>
      </w:pPr>
    </w:p>
    <w:p w:rsidR="00824E9D" w:rsidRPr="00A73CCA" w:rsidRDefault="00824E9D" w:rsidP="00824E9D">
      <w:r>
        <w:t xml:space="preserve"> </w:t>
      </w:r>
    </w:p>
    <w:p w:rsidR="00824E9D" w:rsidRPr="00824E9D" w:rsidRDefault="00824E9D" w:rsidP="00824E9D"/>
    <w:sectPr w:rsidR="00824E9D" w:rsidRPr="00824E9D" w:rsidSect="00213F01">
      <w:footerReference w:type="default" r:id="rId10"/>
      <w:pgSz w:w="11906" w:h="16838" w:code="9"/>
      <w:pgMar w:top="2155" w:right="1985" w:bottom="3402" w:left="1134" w:header="567"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3AE" w:rsidRDefault="00A113AE" w:rsidP="006E2723">
      <w:pPr>
        <w:spacing w:line="240" w:lineRule="auto"/>
      </w:pPr>
      <w:r>
        <w:separator/>
      </w:r>
    </w:p>
  </w:endnote>
  <w:endnote w:type="continuationSeparator" w:id="0">
    <w:p w:rsidR="00A113AE" w:rsidRDefault="00A113AE" w:rsidP="006E2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AE" w:rsidRPr="007B72F6" w:rsidRDefault="00A113AE" w:rsidP="00A3424C">
    <w:pPr>
      <w:pStyle w:val="Fuzeile"/>
      <w:spacing w:before="1000"/>
    </w:pPr>
    <w:r>
      <w:rPr>
        <w:noProof/>
        <w:lang w:eastAsia="de-AT"/>
      </w:rP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ge">
                <wp:posOffset>9762490</wp:posOffset>
              </wp:positionV>
              <wp:extent cx="6119495" cy="9525"/>
              <wp:effectExtent l="38100" t="38100" r="52705" b="66675"/>
              <wp:wrapNone/>
              <wp:docPr id="7" name="Gerader Verbinder 7"/>
              <wp:cNvGraphicFramePr/>
              <a:graphic xmlns:a="http://schemas.openxmlformats.org/drawingml/2006/main">
                <a:graphicData uri="http://schemas.microsoft.com/office/word/2010/wordprocessingShape">
                  <wps:wsp>
                    <wps:cNvCnPr/>
                    <wps:spPr>
                      <a:xfrm flipV="1">
                        <a:off x="0" y="0"/>
                        <a:ext cx="6119495" cy="9525"/>
                      </a:xfrm>
                      <a:prstGeom prst="line">
                        <a:avLst/>
                      </a:prstGeom>
                      <a:ln w="5080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D1A6B5A" id="Gerader Verbinder 7"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68.7pt" to="481.85pt,7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oV6QEAACIEAAAOAAAAZHJzL2Uyb0RvYy54bWysU8tu2zAQvBfoPxC815KMOokFyzkkSC5F&#10;a/SRO00tLQJ8lWQt+e+7pGQ5TXNJ0QvBx+zszuxycztoRY7gg7SmodWipAQMt600h4b++P7w4YaS&#10;EJlpmbIGGnqCQG+3799telfD0nZWteAJkphQ966hXYyuLorAO9AsLKwDg4/Ces0iHv2haD3rkV2r&#10;YlmWV0Vvfeu85RAC3t6Pj3Sb+YUAHr8IESAS1VCsLebV53Wf1mK7YfXBM9dJPpXB/qEKzaTBpDPV&#10;PYuM/PLyLyotubfBirjgVhdWCMkha0A1VflCzbeOOcha0JzgZpvC/6Pln487T2Tb0GtKDNPYokfw&#10;LDXlCfxemrS7Tjb1LtSIvjM7P52C2/mkeRBeE6Gke8IJyC6gLjJkk0+zyTBEwvHyqqrWH9crSji+&#10;rVfLVSIvRpbE5nyIj2A1SZuGKmmSBaxmx08hjtAzJF0rQ/qGrsqbEtvLGY5Q+JnxwSrZPkilEirP&#10;E9wpT44MJyEO1ZT1GQprUAZLSUJHaXkXTwrGRF9BoFMoYRT5gpNxDiaeeZVBdAoTWMEcWI6VpeG+&#10;FPNn4IRPoZDn9y3Bc0TObE2cg7U01r+W/WKFGPFnB0bdyYK9bU+56dkaHMTcr+nTpEl/fs7hl6+9&#10;/Q0AAP//AwBQSwMEFAAGAAgAAAAhAGd2rPfhAAAACgEAAA8AAABkcnMvZG93bnJldi54bWxMj8FO&#10;wzAQRO9I/IO1SFxQ66SFNg1xKoRUgcQBteXCzYkX2yJeh9htA1+P4QLHnRnNvqnWo+vYEYdgPQnI&#10;pxkwpNYrS1rAy34zKYCFKEnJzhMK+MQA6/r8rJKl8ifa4nEXNUslFEopwMTYl5yH1qCTYep7pOS9&#10;+cHJmM5BczXIUyp3HZ9l2YI7aSl9MLLHe4Pt++7gBFxp86zz4utj0z/O7IMNzWu+fxLi8mK8uwUW&#10;cYx/YfjBT+hQJ6bGH0gF1glIQ2JSb+bLa2DJXy3mS2DNr1SsgNcV/z+h/gYAAP//AwBQSwECLQAU&#10;AAYACAAAACEAtoM4kv4AAADhAQAAEwAAAAAAAAAAAAAAAAAAAAAAW0NvbnRlbnRfVHlwZXNdLnht&#10;bFBLAQItABQABgAIAAAAIQA4/SH/1gAAAJQBAAALAAAAAAAAAAAAAAAAAC8BAABfcmVscy8ucmVs&#10;c1BLAQItABQABgAIAAAAIQAx7uoV6QEAACIEAAAOAAAAAAAAAAAAAAAAAC4CAABkcnMvZTJvRG9j&#10;LnhtbFBLAQItABQABgAIAAAAIQBndqz34QAAAAoBAAAPAAAAAAAAAAAAAAAAAEMEAABkcnMvZG93&#10;bnJldi54bWxQSwUGAAAAAAQABADzAAAAUQUAAAAA&#10;" strokecolor="black [3213]" strokeweight="4pt">
              <v:stroke joinstyle="miter" endcap="square"/>
              <w10:wrap anchorx="margin" anchory="page"/>
            </v:line>
          </w:pict>
        </mc:Fallback>
      </mc:AlternateContent>
    </w:r>
    <w:r>
      <w:rPr>
        <w:noProof/>
        <w:lang w:eastAsia="de-AT"/>
      </w:rPr>
      <mc:AlternateContent>
        <mc:Choice Requires="wps">
          <w:drawing>
            <wp:anchor distT="0" distB="0" distL="114300" distR="114300" simplePos="0" relativeHeight="251664384" behindDoc="0" locked="0" layoutInCell="1" allowOverlap="1" wp14:anchorId="627B3F91" wp14:editId="2D42993C">
              <wp:simplePos x="0" y="0"/>
              <wp:positionH relativeFrom="margin">
                <wp:posOffset>3600450</wp:posOffset>
              </wp:positionH>
              <wp:positionV relativeFrom="page">
                <wp:posOffset>9883140</wp:posOffset>
              </wp:positionV>
              <wp:extent cx="1612440" cy="336600"/>
              <wp:effectExtent l="0" t="0" r="6985" b="6350"/>
              <wp:wrapNone/>
              <wp:docPr id="6" name="Textfeld 6"/>
              <wp:cNvGraphicFramePr/>
              <a:graphic xmlns:a="http://schemas.openxmlformats.org/drawingml/2006/main">
                <a:graphicData uri="http://schemas.microsoft.com/office/word/2010/wordprocessingShape">
                  <wps:wsp>
                    <wps:cNvSpPr txBox="1"/>
                    <wps:spPr>
                      <a:xfrm>
                        <a:off x="0" y="0"/>
                        <a:ext cx="1612440" cy="336600"/>
                      </a:xfrm>
                      <a:prstGeom prst="rect">
                        <a:avLst/>
                      </a:prstGeom>
                      <a:noFill/>
                      <a:ln w="6350">
                        <a:noFill/>
                      </a:ln>
                    </wps:spPr>
                    <wps:txbx>
                      <w:txbxContent>
                        <w:p w:rsidR="00A113AE" w:rsidRPr="00A3424C" w:rsidRDefault="00A113AE" w:rsidP="00A3424C">
                          <w:pPr>
                            <w:pStyle w:val="Fuzeile"/>
                          </w:pPr>
                          <w:r w:rsidRPr="00A3424C">
                            <w:t>T +43 316 8088</w:t>
                          </w:r>
                        </w:p>
                        <w:p w:rsidR="00A113AE" w:rsidRPr="00A3424C" w:rsidRDefault="00A113AE" w:rsidP="00A3424C">
                          <w:pPr>
                            <w:pStyle w:val="Fuzeile"/>
                          </w:pPr>
                          <w:r w:rsidRPr="00A3424C">
                            <w:t>OFFICE@MCG.AT / WWW.MCG.AT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7B3F91" id="_x0000_t202" coordsize="21600,21600" o:spt="202" path="m,l,21600r21600,l21600,xe">
              <v:stroke joinstyle="miter"/>
              <v:path gradientshapeok="t" o:connecttype="rect"/>
            </v:shapetype>
            <v:shape id="Textfeld 6" o:spid="_x0000_s1026" type="#_x0000_t202" style="position:absolute;margin-left:283.5pt;margin-top:778.2pt;width:126.95pt;height:2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yXIgIAAEEEAAAOAAAAZHJzL2Uyb0RvYy54bWysU11r2zAUfR/sPwi9L3aSzgxTp2QtGYPQ&#10;FpLRZ0WWYoOkq0lK7OzX70q209LtaexFvtb9POce3d71WpGzcL4FU9H5LKdEGA51a44V/bHffPpC&#10;iQ/M1EyBERW9CE/vVh8/3Ha2FAtoQNXCESxifNnZijYh2DLLPG+EZn4GVhh0SnCaBfx1x6x2rMPq&#10;WmWLPC+yDlxtHXDhPd4+DE66SvWlFDw8SelFIKqiOFtIp0vnIZ7Z6paVR8ds0/JxDPYPU2jWGmx6&#10;LfXAAiMn1/5RSrfcgQcZZhx0BlK2XCQMiGaev0Oza5gVCQuS4+2VJv//yvLH87MjbV3RghLDNK5o&#10;L/oghapJEdnprC8xaGcxLPRfocctT/ceLyPoXjodvwiHoB95vly5xWKEx6Rivri5QRdH33JZFHki&#10;P3vNts6HbwI0iUZFHe4uUcrOWx9wEgydQmIzA5tWqbQ/ZUiHAJaf85Rw9WCGMpgYMQyzRiv0h34E&#10;doD6grgcDLrwlm9abL5lPjwzh0LAeVHc4QkPqQCbwGhR0oD79bf7GI/7QS8lHQqrov7niTlBifpu&#10;cHNRhZPhJuMwGeak7wG1OsdnY3kyMcEFNZnSgX5Bza9jF3Qxw7FXRcNk3odB3vhmuFivUxBqzbKw&#10;NTvLY+lIX6Ry378wZ0e+A27qESbJsfId7UNszPR2fQpIftpJJHRgceQZdZpWNb6p+BDe/qeo15e/&#10;+g0AAP//AwBQSwMEFAAGAAgAAAAhAMGsmb/hAAAADQEAAA8AAABkcnMvZG93bnJldi54bWxMj0FP&#10;wzAMhe9I/IfISNxYwrSWrTSdEIId4ESHEEevdZtCk1RN1hV+PeYER/s9P38v3862FxONofNOw/VC&#10;gSBX+bpzrYbX/ePVGkSI6GrsvSMNXxRgW5yf5ZjV/uReaCpjKzjEhQw1mBiHTMpQGbIYFn4gx1rj&#10;R4uRx7GV9YgnDre9XCqVSoud4w8GB7o3VH2WR8sYb8/K7r4b826fsAml2U+7hw+tLy/mu1sQkeb4&#10;Z4ZffL6BgpkO/ujqIHoNSXrDXSILSZKuQLBlvVQbEAdepWqzAlnk8n+L4gcAAP//AwBQSwECLQAU&#10;AAYACAAAACEAtoM4kv4AAADhAQAAEwAAAAAAAAAAAAAAAAAAAAAAW0NvbnRlbnRfVHlwZXNdLnht&#10;bFBLAQItABQABgAIAAAAIQA4/SH/1gAAAJQBAAALAAAAAAAAAAAAAAAAAC8BAABfcmVscy8ucmVs&#10;c1BLAQItABQABgAIAAAAIQDx4fyXIgIAAEEEAAAOAAAAAAAAAAAAAAAAAC4CAABkcnMvZTJvRG9j&#10;LnhtbFBLAQItABQABgAIAAAAIQDBrJm/4QAAAA0BAAAPAAAAAAAAAAAAAAAAAHwEAABkcnMvZG93&#10;bnJldi54bWxQSwUGAAAAAAQABADzAAAAigUAAAAA&#10;" filled="f" stroked="f" strokeweight=".5pt">
              <v:textbox style="mso-fit-shape-to-text:t" inset="0,0,0,0">
                <w:txbxContent>
                  <w:p w:rsidR="00842797" w:rsidRPr="00A3424C" w:rsidRDefault="00842797" w:rsidP="00A3424C">
                    <w:pPr>
                      <w:pStyle w:val="Fuzeile"/>
                    </w:pPr>
                    <w:r w:rsidRPr="00A3424C">
                      <w:t>T +43 316 8088</w:t>
                    </w:r>
                  </w:p>
                  <w:p w:rsidR="00842797" w:rsidRPr="00A3424C" w:rsidRDefault="00842797" w:rsidP="00A3424C">
                    <w:pPr>
                      <w:pStyle w:val="Fuzeile"/>
                    </w:pPr>
                    <w:r w:rsidRPr="00A3424C">
                      <w:t>OFFICE@MCG.AT / WWW.MCG.AT</w:t>
                    </w:r>
                  </w:p>
                </w:txbxContent>
              </v:textbox>
              <w10:wrap anchorx="margin" anchory="page"/>
            </v:shape>
          </w:pict>
        </mc:Fallback>
      </mc:AlternateContent>
    </w:r>
    <w:r>
      <w:rPr>
        <w:noProof/>
        <w:lang w:eastAsia="de-AT"/>
      </w:rPr>
      <w:drawing>
        <wp:anchor distT="0" distB="0" distL="114300" distR="114300" simplePos="0" relativeHeight="251666432" behindDoc="1" locked="0" layoutInCell="1" allowOverlap="1" wp14:anchorId="7E58F941" wp14:editId="365F4147">
          <wp:simplePos x="0" y="0"/>
          <wp:positionH relativeFrom="margin">
            <wp:posOffset>5400675</wp:posOffset>
          </wp:positionH>
          <wp:positionV relativeFrom="page">
            <wp:posOffset>9883140</wp:posOffset>
          </wp:positionV>
          <wp:extent cx="719640" cy="30492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g_logo.jpg"/>
                  <pic:cNvPicPr/>
                </pic:nvPicPr>
                <pic:blipFill>
                  <a:blip r:embed="rId1"/>
                  <a:stretch>
                    <a:fillRect/>
                  </a:stretch>
                </pic:blipFill>
                <pic:spPr>
                  <a:xfrm>
                    <a:off x="0" y="0"/>
                    <a:ext cx="719640" cy="30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ge">
                <wp:posOffset>9883140</wp:posOffset>
              </wp:positionV>
              <wp:extent cx="2096280" cy="336600"/>
              <wp:effectExtent l="0" t="0" r="0" b="6350"/>
              <wp:wrapNone/>
              <wp:docPr id="4" name="Textfeld 4"/>
              <wp:cNvGraphicFramePr/>
              <a:graphic xmlns:a="http://schemas.openxmlformats.org/drawingml/2006/main">
                <a:graphicData uri="http://schemas.microsoft.com/office/word/2010/wordprocessingShape">
                  <wps:wsp>
                    <wps:cNvSpPr txBox="1"/>
                    <wps:spPr>
                      <a:xfrm>
                        <a:off x="0" y="0"/>
                        <a:ext cx="2096280" cy="336600"/>
                      </a:xfrm>
                      <a:prstGeom prst="rect">
                        <a:avLst/>
                      </a:prstGeom>
                      <a:noFill/>
                      <a:ln w="6350">
                        <a:noFill/>
                      </a:ln>
                    </wps:spPr>
                    <wps:txbx>
                      <w:txbxContent>
                        <w:p w:rsidR="00A113AE" w:rsidRPr="00A3424C" w:rsidRDefault="00A113AE" w:rsidP="00A3424C">
                          <w:pPr>
                            <w:pStyle w:val="Fuzeile"/>
                          </w:pPr>
                          <w:r w:rsidRPr="00A3424C">
                            <w:t>MESSE CONGRESS GRAZ</w:t>
                          </w:r>
                        </w:p>
                        <w:p w:rsidR="00A113AE" w:rsidRPr="00A3424C" w:rsidRDefault="00A113AE" w:rsidP="00A3424C">
                          <w:pPr>
                            <w:pStyle w:val="Fuzeile"/>
                          </w:pPr>
                          <w:r w:rsidRPr="00A3424C">
                            <w:t>BETRIEBSGESELLSCHAFT M.B.H.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0;margin-top:778.2pt;width:165.05pt;height:2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o1JgIAAEgEAAAOAAAAZHJzL2Uyb0RvYy54bWysVN1u2jAYvZ+0d7B8PxKgQ21EqFgrpkmo&#10;rQRTr41jQyTH9mxDwp5+xw6hU7eraTfmi7//c46Z33eNIifhfG10ScejnBKhualqvS/p9+3q0y0l&#10;PjBdMWW0KOlZeHq/+Phh3tpCTMzBqEo4giLaF60t6SEEW2SZ5wfRMD8yVmg4pXENC/h0+6xyrEX1&#10;RmWTPJ9lrXGVdYYL73H72DvpItWXUvDwLKUXgaiSYraQTpfOXTyzxZwVe8fsoeaXMdg/TNGwWqPp&#10;tdQjC4wcXf1Hqabmzngjw4ibJjNS1lykHbDNOH+3zebArEi7ABxvrzD5/1eWP51eHKmrkt5QolkD&#10;iraiC1KoitxEdFrrCwRtLMJC98V0YHm497iMS3fSNfEX6xD4gfP5ii2KEY7LSX43m9zCxeGbTmez&#10;PIGfvWVb58NXYRoSjZI6cJcgZae1D5gEoUNIbKbNqlYq8ac0aUs6m37OU8LVgwylkRh36GeNVuh2&#10;Xdr4usfOVGes50wvD2/5qsYMa+bDC3PQA8aGxsMzDqkMepmLRcnBuJ9/u4/xoAleSlroq6T+x5E5&#10;QYn6pkFgFONguMHYDYY+Ng8Gkh3j9VieTCS4oAZTOtO8QvrL2AUupjl6lTQM5kPoVY6nw8VymYIg&#10;OcvCWm8sj6UjihHRbffKnL3AHkDYkxmUx4p36PexMdPb5TGAg0RNxLVH8QI35JoYuzyt+B5+/05R&#10;b38Ai18AAAD//wMAUEsDBBQABgAIAAAAIQA6aTwo3wAAAAoBAAAPAAAAZHJzL2Rvd25yZXYueG1s&#10;TI9BT8MwDIXvSPyHyEjcWDK2VVCaTgjBDnBah6YdvdZtCk1SNVlX+PWYExz9nv38vWw92U6MNITW&#10;Ow3zmQJBrvRV6xoN77uXmzsQIaKrsPOONHxRgHV+eZFhWvmz29JYxEZwiAspajAx9qmUoTRkMcx8&#10;T4692g8WI49DI6sBzxxuO3mrVCItto4/GOzpyVD5WZwsY+zflN181+ZgX7EOhdmNm+cPra+vpscH&#10;EJGm+LcMv/h8AzkzHf3JVUF0GrhIZHW1SpYg2F8s1BzEkaVE3S9B5pn8XyH/AQAA//8DAFBLAQIt&#10;ABQABgAIAAAAIQC2gziS/gAAAOEBAAATAAAAAAAAAAAAAAAAAAAAAABbQ29udGVudF9UeXBlc10u&#10;eG1sUEsBAi0AFAAGAAgAAAAhADj9If/WAAAAlAEAAAsAAAAAAAAAAAAAAAAALwEAAF9yZWxzLy5y&#10;ZWxzUEsBAi0AFAAGAAgAAAAhAKHa+jUmAgAASAQAAA4AAAAAAAAAAAAAAAAALgIAAGRycy9lMm9E&#10;b2MueG1sUEsBAi0AFAAGAAgAAAAhADppPCjfAAAACgEAAA8AAAAAAAAAAAAAAAAAgAQAAGRycy9k&#10;b3ducmV2LnhtbFBLBQYAAAAABAAEAPMAAACMBQAAAAA=&#10;" filled="f" stroked="f" strokeweight=".5pt">
              <v:textbox style="mso-fit-shape-to-text:t" inset="0,0,0,0">
                <w:txbxContent>
                  <w:p w:rsidR="00842797" w:rsidRPr="00A3424C" w:rsidRDefault="00842797" w:rsidP="00A3424C">
                    <w:pPr>
                      <w:pStyle w:val="Fuzeile"/>
                    </w:pPr>
                    <w:r w:rsidRPr="00A3424C">
                      <w:t>MESSE CONGRESS GRAZ</w:t>
                    </w:r>
                  </w:p>
                  <w:p w:rsidR="00842797" w:rsidRPr="00A3424C" w:rsidRDefault="00842797" w:rsidP="00A3424C">
                    <w:pPr>
                      <w:pStyle w:val="Fuzeile"/>
                    </w:pPr>
                    <w:r w:rsidRPr="00A3424C">
                      <w:t>BETRIEBSGESELLSCHAFT M.B.H.</w:t>
                    </w:r>
                  </w:p>
                </w:txbxContent>
              </v:textbox>
              <w10:wrap anchorx="margin" anchory="page"/>
            </v:shape>
          </w:pict>
        </mc:Fallback>
      </mc:AlternateContent>
    </w:r>
    <w:r>
      <w:rPr>
        <w:noProof/>
        <w:lang w:eastAsia="de-AT"/>
      </w:rPr>
      <mc:AlternateContent>
        <mc:Choice Requires="wps">
          <w:drawing>
            <wp:anchor distT="0" distB="0" distL="114300" distR="114300" simplePos="0" relativeHeight="251662336" behindDoc="0" locked="0" layoutInCell="1" allowOverlap="1" wp14:anchorId="59F0DD7E" wp14:editId="086E12A1">
              <wp:simplePos x="0" y="0"/>
              <wp:positionH relativeFrom="margin">
                <wp:posOffset>1871980</wp:posOffset>
              </wp:positionH>
              <wp:positionV relativeFrom="page">
                <wp:posOffset>9883140</wp:posOffset>
              </wp:positionV>
              <wp:extent cx="1552680" cy="336600"/>
              <wp:effectExtent l="0" t="0" r="9525" b="6350"/>
              <wp:wrapNone/>
              <wp:docPr id="5" name="Textfeld 5"/>
              <wp:cNvGraphicFramePr/>
              <a:graphic xmlns:a="http://schemas.openxmlformats.org/drawingml/2006/main">
                <a:graphicData uri="http://schemas.microsoft.com/office/word/2010/wordprocessingShape">
                  <wps:wsp>
                    <wps:cNvSpPr txBox="1"/>
                    <wps:spPr>
                      <a:xfrm>
                        <a:off x="0" y="0"/>
                        <a:ext cx="1552680" cy="336600"/>
                      </a:xfrm>
                      <a:prstGeom prst="rect">
                        <a:avLst/>
                      </a:prstGeom>
                      <a:noFill/>
                      <a:ln w="6350">
                        <a:noFill/>
                      </a:ln>
                    </wps:spPr>
                    <wps:txbx>
                      <w:txbxContent>
                        <w:p w:rsidR="00A113AE" w:rsidRPr="00A3424C" w:rsidRDefault="00A113AE" w:rsidP="00A3424C">
                          <w:pPr>
                            <w:pStyle w:val="Fuzeile"/>
                          </w:pPr>
                          <w:r w:rsidRPr="00A3424C">
                            <w:t>MESSEPLATZ 1 / MESSETURM</w:t>
                          </w:r>
                        </w:p>
                        <w:p w:rsidR="00A113AE" w:rsidRPr="00A3424C" w:rsidRDefault="00A113AE" w:rsidP="00A3424C">
                          <w:pPr>
                            <w:pStyle w:val="Fuzeile"/>
                          </w:pPr>
                          <w:r w:rsidRPr="00A3424C">
                            <w:t>A - 8010 GRAZ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9F0DD7E" id="Textfeld 5" o:spid="_x0000_s1028" type="#_x0000_t202" style="position:absolute;margin-left:147.4pt;margin-top:778.2pt;width:122.25pt;height:2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U6JgIAAEgEAAAOAAAAZHJzL2Uyb0RvYy54bWysVF1v2jAUfZ+0/2D5fSSAQFVEqFgrpkmo&#10;rQRVn41jk0i2r2cbEvbrd+0kdOr2NO3F3Ph+n3PM6r7TilyE8w2Ykk4nOSXCcKgacyrp62H75Y4S&#10;H5ipmAIjSnoVnt6vP39atbYQM6hBVcIRLGJ80dqS1iHYIss8r4VmfgJWGHRKcJoF/HSnrHKsxepa&#10;ZbM8X2YtuMo64MJ7vH3snXSd6kspeHiW0otAVElxtpBOl85jPLP1ihUnx2zd8GEM9g9TaNYYbHor&#10;9cgCI2fX/FFKN9yBBxkmHHQGUjZcpB1wm2n+YZt9zaxIuyA43t5g8v+vLH+6vDjSVCVdUGKYRooO&#10;ogtSqIosIjqt9QUG7S2Ghe4rdMjyeO/xMi7dSafjL65D0I84X2/YYjHCY9JiMVveoYujbz5fLvME&#10;fvaebZ0P3wRoEo2SOuQuQcouOx9wEgwdQ2IzA9tGqcSfMqQt6XK+yFPCzYMZymBi3KGfNVqhO3Zp&#10;49m4xxGqK67noJeHt3zb4Aw75sMLc6gHHBs1Hp7xkAqwFwwWJTW4n3+7j/FIE3opaVFfJfU/zswJ&#10;StR3gwRGMY6GG43jaJizfgCU7BRfj+XJxAQX1GhKB/oNpb+JXdDFDMdeJQ2j+RB6lePT4WKzSUEo&#10;OcvCzuwtj6UjihHRQ/fGnB1gD0jYE4zKY8UH9PvYmOnt5hyQg0RNxLVHcYAb5ZoYG55WfA+/f6eo&#10;9z+A9S8AAAD//wMAUEsDBBQABgAIAAAAIQCTuWgJ4QAAAA0BAAAPAAAAZHJzL2Rvd25yZXYueG1s&#10;TI9BT4QwEIXvJv6HZky8ua27QAQpG2N0D3qSNcZjlxaK0imhXRb99Y4nPc68N2++V24XN7DZTKH3&#10;KOF6JYAZbLzusZPwun+8ugEWokKtBo9GwpcJsK3Oz0pVaH/CFzPXsWMUgqFQEmyMY8F5aKxxKqz8&#10;aJC01k9ORRqnjutJnSjcDXwtRMad6pE+WDWae2uaz/roCOPtWbjdd2vf3ZNqQ2338+7hQ8rLi+Xu&#10;Flg0S/wzwy8+3UBFTAd/RB3YIGGdJ4QeSUjTLAFGlnSTb4AdaJWJPAFelfx/i+oHAAD//wMAUEsB&#10;Ai0AFAAGAAgAAAAhALaDOJL+AAAA4QEAABMAAAAAAAAAAAAAAAAAAAAAAFtDb250ZW50X1R5cGVz&#10;XS54bWxQSwECLQAUAAYACAAAACEAOP0h/9YAAACUAQAACwAAAAAAAAAAAAAAAAAvAQAAX3JlbHMv&#10;LnJlbHNQSwECLQAUAAYACAAAACEADPTlOiYCAABIBAAADgAAAAAAAAAAAAAAAAAuAgAAZHJzL2Uy&#10;b0RvYy54bWxQSwECLQAUAAYACAAAACEAk7loCeEAAAANAQAADwAAAAAAAAAAAAAAAACABAAAZHJz&#10;L2Rvd25yZXYueG1sUEsFBgAAAAAEAAQA8wAAAI4FAAAAAA==&#10;" filled="f" stroked="f" strokeweight=".5pt">
              <v:textbox style="mso-fit-shape-to-text:t" inset="0,0,0,0">
                <w:txbxContent>
                  <w:p w:rsidR="00842797" w:rsidRPr="00A3424C" w:rsidRDefault="00842797" w:rsidP="00A3424C">
                    <w:pPr>
                      <w:pStyle w:val="Fuzeile"/>
                    </w:pPr>
                    <w:r w:rsidRPr="00A3424C">
                      <w:t>MESSEPLATZ 1 / MESSETURM</w:t>
                    </w:r>
                  </w:p>
                  <w:p w:rsidR="00842797" w:rsidRPr="00A3424C" w:rsidRDefault="00842797" w:rsidP="00A3424C">
                    <w:pPr>
                      <w:pStyle w:val="Fuzeile"/>
                    </w:pPr>
                    <w:r w:rsidRPr="00A3424C">
                      <w:t>A - 8010 GRAZ</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3AE" w:rsidRDefault="00A113AE" w:rsidP="006E2723">
      <w:pPr>
        <w:spacing w:line="240" w:lineRule="auto"/>
      </w:pPr>
      <w:r>
        <w:separator/>
      </w:r>
    </w:p>
  </w:footnote>
  <w:footnote w:type="continuationSeparator" w:id="0">
    <w:p w:rsidR="00A113AE" w:rsidRDefault="00A113AE" w:rsidP="006E27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50CC"/>
    <w:multiLevelType w:val="multilevel"/>
    <w:tmpl w:val="66A07B16"/>
    <w:lvl w:ilvl="0">
      <w:start w:val="1"/>
      <w:numFmt w:val="lowerLetter"/>
      <w:pStyle w:val="Liste-Sortiertx"/>
      <w:suff w:val="space"/>
      <w:lvlText w:val="%1)"/>
      <w:lvlJc w:val="left"/>
      <w:pPr>
        <w:ind w:left="284" w:hanging="28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ind w:left="284" w:hanging="284"/>
      </w:pPr>
      <w:rPr>
        <w:rFonts w:hint="default"/>
      </w:rPr>
    </w:lvl>
    <w:lvl w:ilvl="2">
      <w:start w:val="1"/>
      <w:numFmt w:val="none"/>
      <w:lvlText w:val=""/>
      <w:lvlJc w:val="righ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righ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right"/>
      <w:pPr>
        <w:ind w:left="284" w:hanging="284"/>
      </w:pPr>
      <w:rPr>
        <w:rFonts w:hint="default"/>
      </w:rPr>
    </w:lvl>
  </w:abstractNum>
  <w:abstractNum w:abstractNumId="1" w15:restartNumberingAfterBreak="0">
    <w:nsid w:val="1E0D04CC"/>
    <w:multiLevelType w:val="multilevel"/>
    <w:tmpl w:val="1CF0725C"/>
    <w:lvl w:ilvl="0">
      <w:start w:val="1"/>
      <w:numFmt w:val="upperRoman"/>
      <w:pStyle w:val="Abschnitt"/>
      <w:suff w:val="nothing"/>
      <w:lvlText w:val="%1"/>
      <w:lvlJc w:val="center"/>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0BB29B4"/>
    <w:multiLevelType w:val="hybridMultilevel"/>
    <w:tmpl w:val="73C26E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16E0468"/>
    <w:multiLevelType w:val="multilevel"/>
    <w:tmpl w:val="892A6FD2"/>
    <w:lvl w:ilvl="0">
      <w:start w:val="1"/>
      <w:numFmt w:val="bullet"/>
      <w:pStyle w:val="Liste-Unsortier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none"/>
      <w:lvlText w:val=""/>
      <w:lvlJc w:val="left"/>
      <w:pPr>
        <w:tabs>
          <w:tab w:val="num" w:pos="397"/>
        </w:tabs>
        <w:ind w:left="397" w:hanging="397"/>
      </w:pPr>
      <w:rPr>
        <w:rFonts w:hint="default"/>
      </w:rPr>
    </w:lvl>
    <w:lvl w:ilvl="4">
      <w:start w:val="1"/>
      <w:numFmt w:val="none"/>
      <w:lvlText w:val="%5"/>
      <w:lvlJc w:val="left"/>
      <w:pPr>
        <w:tabs>
          <w:tab w:val="num" w:pos="397"/>
        </w:tabs>
        <w:ind w:left="397" w:hanging="397"/>
      </w:pPr>
      <w:rPr>
        <w:rFonts w:hint="default"/>
      </w:rPr>
    </w:lvl>
    <w:lvl w:ilvl="5">
      <w:start w:val="1"/>
      <w:numFmt w:val="none"/>
      <w:lvlText w:val=""/>
      <w:lvlJc w:val="left"/>
      <w:pPr>
        <w:tabs>
          <w:tab w:val="num" w:pos="397"/>
        </w:tabs>
        <w:ind w:left="397" w:hanging="397"/>
      </w:pPr>
      <w:rPr>
        <w:rFonts w:hint="default"/>
      </w:rPr>
    </w:lvl>
    <w:lvl w:ilvl="6">
      <w:start w:val="1"/>
      <w:numFmt w:val="none"/>
      <w:lvlText w:val=""/>
      <w:lvlJc w:val="left"/>
      <w:pPr>
        <w:tabs>
          <w:tab w:val="num" w:pos="397"/>
        </w:tabs>
        <w:ind w:left="397" w:hanging="397"/>
      </w:pPr>
      <w:rPr>
        <w:rFonts w:hint="default"/>
      </w:rPr>
    </w:lvl>
    <w:lvl w:ilvl="7">
      <w:start w:val="1"/>
      <w:numFmt w:val="none"/>
      <w:lvlText w:val=""/>
      <w:lvlJc w:val="left"/>
      <w:pPr>
        <w:tabs>
          <w:tab w:val="num" w:pos="397"/>
        </w:tabs>
        <w:ind w:left="397" w:hanging="397"/>
      </w:pPr>
      <w:rPr>
        <w:rFonts w:hint="default"/>
      </w:rPr>
    </w:lvl>
    <w:lvl w:ilvl="8">
      <w:start w:val="1"/>
      <w:numFmt w:val="none"/>
      <w:lvlText w:val=""/>
      <w:lvlJc w:val="left"/>
      <w:pPr>
        <w:tabs>
          <w:tab w:val="num" w:pos="397"/>
        </w:tabs>
        <w:ind w:left="397" w:hanging="397"/>
      </w:pPr>
      <w:rPr>
        <w:rFonts w:hint="default"/>
      </w:rPr>
    </w:lvl>
  </w:abstractNum>
  <w:abstractNum w:abstractNumId="4" w15:restartNumberingAfterBreak="0">
    <w:nsid w:val="63340584"/>
    <w:multiLevelType w:val="hybridMultilevel"/>
    <w:tmpl w:val="AACE1AF2"/>
    <w:lvl w:ilvl="0" w:tplc="5E2E997C">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D7F63F8"/>
    <w:multiLevelType w:val="multilevel"/>
    <w:tmpl w:val="51A45E7C"/>
    <w:lvl w:ilvl="0">
      <w:start w:val="1"/>
      <w:numFmt w:val="upperRoman"/>
      <w:lvlText w:val="%1"/>
      <w:lvlJc w:val="center"/>
      <w:pPr>
        <w:tabs>
          <w:tab w:val="num" w:pos="284"/>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40411B"/>
    <w:multiLevelType w:val="hybridMultilevel"/>
    <w:tmpl w:val="9A74E03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9"/>
  <w:hyphenationZone w:val="425"/>
  <w:defaultTableStyle w:val="Layout-Tabelle"/>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1A"/>
    <w:rsid w:val="00002C53"/>
    <w:rsid w:val="00004EC0"/>
    <w:rsid w:val="00010EA8"/>
    <w:rsid w:val="00015962"/>
    <w:rsid w:val="00021291"/>
    <w:rsid w:val="00035905"/>
    <w:rsid w:val="00040685"/>
    <w:rsid w:val="00047639"/>
    <w:rsid w:val="0006698B"/>
    <w:rsid w:val="00074300"/>
    <w:rsid w:val="0007684E"/>
    <w:rsid w:val="000839DE"/>
    <w:rsid w:val="00084445"/>
    <w:rsid w:val="000876BB"/>
    <w:rsid w:val="000A57DE"/>
    <w:rsid w:val="000C07D3"/>
    <w:rsid w:val="000C1CED"/>
    <w:rsid w:val="000C1F6C"/>
    <w:rsid w:val="000C474A"/>
    <w:rsid w:val="000D38A8"/>
    <w:rsid w:val="000E36A7"/>
    <w:rsid w:val="000F46A7"/>
    <w:rsid w:val="000F4E46"/>
    <w:rsid w:val="000F59FA"/>
    <w:rsid w:val="00104576"/>
    <w:rsid w:val="00106363"/>
    <w:rsid w:val="001131F4"/>
    <w:rsid w:val="001251F2"/>
    <w:rsid w:val="00130C2B"/>
    <w:rsid w:val="001330C8"/>
    <w:rsid w:val="00154FCC"/>
    <w:rsid w:val="001709F4"/>
    <w:rsid w:val="00173238"/>
    <w:rsid w:val="00173538"/>
    <w:rsid w:val="001774D1"/>
    <w:rsid w:val="00182040"/>
    <w:rsid w:val="00182C66"/>
    <w:rsid w:val="00184023"/>
    <w:rsid w:val="001916F8"/>
    <w:rsid w:val="00194B87"/>
    <w:rsid w:val="001A0BC8"/>
    <w:rsid w:val="001C3395"/>
    <w:rsid w:val="001C4B88"/>
    <w:rsid w:val="001C51D9"/>
    <w:rsid w:val="001D2972"/>
    <w:rsid w:val="001E4AD0"/>
    <w:rsid w:val="001E5AA7"/>
    <w:rsid w:val="001F3F24"/>
    <w:rsid w:val="00213F01"/>
    <w:rsid w:val="0022334F"/>
    <w:rsid w:val="00231624"/>
    <w:rsid w:val="00246A09"/>
    <w:rsid w:val="00257382"/>
    <w:rsid w:val="002645D7"/>
    <w:rsid w:val="00267F8B"/>
    <w:rsid w:val="00271B39"/>
    <w:rsid w:val="00273317"/>
    <w:rsid w:val="002764B7"/>
    <w:rsid w:val="00291F5A"/>
    <w:rsid w:val="002A09C5"/>
    <w:rsid w:val="002A0A58"/>
    <w:rsid w:val="002A7596"/>
    <w:rsid w:val="002B6E1A"/>
    <w:rsid w:val="002D01C8"/>
    <w:rsid w:val="002D0A79"/>
    <w:rsid w:val="002D4602"/>
    <w:rsid w:val="002E07F8"/>
    <w:rsid w:val="002E2537"/>
    <w:rsid w:val="002F5577"/>
    <w:rsid w:val="003139AB"/>
    <w:rsid w:val="00321B63"/>
    <w:rsid w:val="003265D0"/>
    <w:rsid w:val="0032670C"/>
    <w:rsid w:val="00326A50"/>
    <w:rsid w:val="003331AA"/>
    <w:rsid w:val="00347AA5"/>
    <w:rsid w:val="00350E25"/>
    <w:rsid w:val="003621A7"/>
    <w:rsid w:val="00372F83"/>
    <w:rsid w:val="0037464B"/>
    <w:rsid w:val="003838DC"/>
    <w:rsid w:val="00384480"/>
    <w:rsid w:val="00384AFB"/>
    <w:rsid w:val="003C0F57"/>
    <w:rsid w:val="003C5630"/>
    <w:rsid w:val="003C796C"/>
    <w:rsid w:val="003D7FC6"/>
    <w:rsid w:val="003E34DC"/>
    <w:rsid w:val="003E5861"/>
    <w:rsid w:val="003F03D3"/>
    <w:rsid w:val="003F3D68"/>
    <w:rsid w:val="003F77CF"/>
    <w:rsid w:val="00401CB5"/>
    <w:rsid w:val="004034EF"/>
    <w:rsid w:val="00405C8E"/>
    <w:rsid w:val="00417F00"/>
    <w:rsid w:val="00425AC5"/>
    <w:rsid w:val="00437AF0"/>
    <w:rsid w:val="00445A46"/>
    <w:rsid w:val="00446248"/>
    <w:rsid w:val="00475BAD"/>
    <w:rsid w:val="00480C4C"/>
    <w:rsid w:val="00480DE4"/>
    <w:rsid w:val="004B4BC6"/>
    <w:rsid w:val="004C6667"/>
    <w:rsid w:val="004D2467"/>
    <w:rsid w:val="004D6BF0"/>
    <w:rsid w:val="004D74C0"/>
    <w:rsid w:val="004F0FE7"/>
    <w:rsid w:val="00501A43"/>
    <w:rsid w:val="0050559F"/>
    <w:rsid w:val="00513140"/>
    <w:rsid w:val="005152DD"/>
    <w:rsid w:val="005314C1"/>
    <w:rsid w:val="00533046"/>
    <w:rsid w:val="00534AC1"/>
    <w:rsid w:val="0053564D"/>
    <w:rsid w:val="005476EA"/>
    <w:rsid w:val="0055379C"/>
    <w:rsid w:val="00554677"/>
    <w:rsid w:val="00572A56"/>
    <w:rsid w:val="00583112"/>
    <w:rsid w:val="0059075B"/>
    <w:rsid w:val="005B176D"/>
    <w:rsid w:val="005C42A1"/>
    <w:rsid w:val="005C4E7E"/>
    <w:rsid w:val="005D1F05"/>
    <w:rsid w:val="005D3DE3"/>
    <w:rsid w:val="005E1BB2"/>
    <w:rsid w:val="005E71C3"/>
    <w:rsid w:val="005F3C98"/>
    <w:rsid w:val="00603520"/>
    <w:rsid w:val="00641F56"/>
    <w:rsid w:val="006730CB"/>
    <w:rsid w:val="00676F74"/>
    <w:rsid w:val="00681F49"/>
    <w:rsid w:val="0068387D"/>
    <w:rsid w:val="00696E4E"/>
    <w:rsid w:val="006C2CAB"/>
    <w:rsid w:val="006C7B7F"/>
    <w:rsid w:val="006D0DED"/>
    <w:rsid w:val="006D5423"/>
    <w:rsid w:val="006E2723"/>
    <w:rsid w:val="006E5778"/>
    <w:rsid w:val="006E63F8"/>
    <w:rsid w:val="006E709A"/>
    <w:rsid w:val="006F3141"/>
    <w:rsid w:val="006F5466"/>
    <w:rsid w:val="006F5658"/>
    <w:rsid w:val="00742ED0"/>
    <w:rsid w:val="00745C30"/>
    <w:rsid w:val="00752DA1"/>
    <w:rsid w:val="00755BD1"/>
    <w:rsid w:val="007758FC"/>
    <w:rsid w:val="00785282"/>
    <w:rsid w:val="00785C06"/>
    <w:rsid w:val="007A294D"/>
    <w:rsid w:val="007B72F6"/>
    <w:rsid w:val="007B7E29"/>
    <w:rsid w:val="007C0579"/>
    <w:rsid w:val="007C4ACA"/>
    <w:rsid w:val="007D61EE"/>
    <w:rsid w:val="007F0E22"/>
    <w:rsid w:val="007F1167"/>
    <w:rsid w:val="00801791"/>
    <w:rsid w:val="00801934"/>
    <w:rsid w:val="00806D50"/>
    <w:rsid w:val="00815695"/>
    <w:rsid w:val="0081639D"/>
    <w:rsid w:val="00823ECC"/>
    <w:rsid w:val="00824E9D"/>
    <w:rsid w:val="00827BBB"/>
    <w:rsid w:val="00836A71"/>
    <w:rsid w:val="00842797"/>
    <w:rsid w:val="00853C52"/>
    <w:rsid w:val="00855E08"/>
    <w:rsid w:val="008645DA"/>
    <w:rsid w:val="00871ACC"/>
    <w:rsid w:val="00872BD6"/>
    <w:rsid w:val="00893C31"/>
    <w:rsid w:val="008A1F98"/>
    <w:rsid w:val="008A6BC2"/>
    <w:rsid w:val="008A7810"/>
    <w:rsid w:val="008D07EB"/>
    <w:rsid w:val="008D10F2"/>
    <w:rsid w:val="008D3545"/>
    <w:rsid w:val="008E7DBE"/>
    <w:rsid w:val="008F04F5"/>
    <w:rsid w:val="00901E15"/>
    <w:rsid w:val="00920525"/>
    <w:rsid w:val="00921D0B"/>
    <w:rsid w:val="00927CC8"/>
    <w:rsid w:val="009361BF"/>
    <w:rsid w:val="0094402C"/>
    <w:rsid w:val="0095451C"/>
    <w:rsid w:val="00965800"/>
    <w:rsid w:val="00986240"/>
    <w:rsid w:val="00987FF6"/>
    <w:rsid w:val="009A0A2C"/>
    <w:rsid w:val="009B056B"/>
    <w:rsid w:val="009B1006"/>
    <w:rsid w:val="009B289E"/>
    <w:rsid w:val="009B5A68"/>
    <w:rsid w:val="009E153B"/>
    <w:rsid w:val="009E24B8"/>
    <w:rsid w:val="009F0305"/>
    <w:rsid w:val="009F48E0"/>
    <w:rsid w:val="00A113AE"/>
    <w:rsid w:val="00A17A92"/>
    <w:rsid w:val="00A22CF4"/>
    <w:rsid w:val="00A236E0"/>
    <w:rsid w:val="00A23FCE"/>
    <w:rsid w:val="00A31E7E"/>
    <w:rsid w:val="00A3424C"/>
    <w:rsid w:val="00A34B91"/>
    <w:rsid w:val="00A3743D"/>
    <w:rsid w:val="00A40044"/>
    <w:rsid w:val="00A579F3"/>
    <w:rsid w:val="00A73CCA"/>
    <w:rsid w:val="00A7620E"/>
    <w:rsid w:val="00A866B1"/>
    <w:rsid w:val="00A93FD9"/>
    <w:rsid w:val="00AA3DEB"/>
    <w:rsid w:val="00AB41BA"/>
    <w:rsid w:val="00AB7341"/>
    <w:rsid w:val="00AB7BE9"/>
    <w:rsid w:val="00AD0F8E"/>
    <w:rsid w:val="00AD7320"/>
    <w:rsid w:val="00AD782D"/>
    <w:rsid w:val="00AF4EDD"/>
    <w:rsid w:val="00AF54B3"/>
    <w:rsid w:val="00B00E69"/>
    <w:rsid w:val="00B02317"/>
    <w:rsid w:val="00B157EB"/>
    <w:rsid w:val="00B22081"/>
    <w:rsid w:val="00B25F32"/>
    <w:rsid w:val="00B42364"/>
    <w:rsid w:val="00B528F9"/>
    <w:rsid w:val="00B60227"/>
    <w:rsid w:val="00B81BCE"/>
    <w:rsid w:val="00B8286A"/>
    <w:rsid w:val="00B85E12"/>
    <w:rsid w:val="00B91039"/>
    <w:rsid w:val="00B94620"/>
    <w:rsid w:val="00B979B5"/>
    <w:rsid w:val="00BB0AC9"/>
    <w:rsid w:val="00BB7AE6"/>
    <w:rsid w:val="00BD10B2"/>
    <w:rsid w:val="00BE4DF5"/>
    <w:rsid w:val="00BF5E7E"/>
    <w:rsid w:val="00C12452"/>
    <w:rsid w:val="00C12EDC"/>
    <w:rsid w:val="00C132B8"/>
    <w:rsid w:val="00C15371"/>
    <w:rsid w:val="00C1596C"/>
    <w:rsid w:val="00C26117"/>
    <w:rsid w:val="00C26764"/>
    <w:rsid w:val="00C35D29"/>
    <w:rsid w:val="00C51251"/>
    <w:rsid w:val="00C61305"/>
    <w:rsid w:val="00C6243E"/>
    <w:rsid w:val="00C6482B"/>
    <w:rsid w:val="00C7639D"/>
    <w:rsid w:val="00C8009F"/>
    <w:rsid w:val="00C94A7C"/>
    <w:rsid w:val="00CA72AD"/>
    <w:rsid w:val="00CC0D5E"/>
    <w:rsid w:val="00CC2519"/>
    <w:rsid w:val="00CC5D2A"/>
    <w:rsid w:val="00CD6AA1"/>
    <w:rsid w:val="00CF33D2"/>
    <w:rsid w:val="00D14D37"/>
    <w:rsid w:val="00D2283B"/>
    <w:rsid w:val="00D27850"/>
    <w:rsid w:val="00D334DA"/>
    <w:rsid w:val="00D4071F"/>
    <w:rsid w:val="00D40D16"/>
    <w:rsid w:val="00D41EB7"/>
    <w:rsid w:val="00D433BD"/>
    <w:rsid w:val="00D51C31"/>
    <w:rsid w:val="00D832A6"/>
    <w:rsid w:val="00D8463D"/>
    <w:rsid w:val="00D84DC5"/>
    <w:rsid w:val="00D8607F"/>
    <w:rsid w:val="00D90667"/>
    <w:rsid w:val="00DA183D"/>
    <w:rsid w:val="00DA35F8"/>
    <w:rsid w:val="00DB1C50"/>
    <w:rsid w:val="00DB4B05"/>
    <w:rsid w:val="00DC15B9"/>
    <w:rsid w:val="00DC38F7"/>
    <w:rsid w:val="00DC6144"/>
    <w:rsid w:val="00DD384B"/>
    <w:rsid w:val="00DE0C3D"/>
    <w:rsid w:val="00DE71FD"/>
    <w:rsid w:val="00DF12D6"/>
    <w:rsid w:val="00DF157B"/>
    <w:rsid w:val="00DF242C"/>
    <w:rsid w:val="00E11139"/>
    <w:rsid w:val="00E21B5F"/>
    <w:rsid w:val="00E21FE3"/>
    <w:rsid w:val="00E46246"/>
    <w:rsid w:val="00E71837"/>
    <w:rsid w:val="00E77716"/>
    <w:rsid w:val="00E873CC"/>
    <w:rsid w:val="00E935E2"/>
    <w:rsid w:val="00EA7732"/>
    <w:rsid w:val="00EB4A08"/>
    <w:rsid w:val="00EC57E7"/>
    <w:rsid w:val="00ED6443"/>
    <w:rsid w:val="00EE347D"/>
    <w:rsid w:val="00EE37DB"/>
    <w:rsid w:val="00EE5CC9"/>
    <w:rsid w:val="00EF04EF"/>
    <w:rsid w:val="00EF08F2"/>
    <w:rsid w:val="00EF7FA7"/>
    <w:rsid w:val="00F15FA9"/>
    <w:rsid w:val="00F20671"/>
    <w:rsid w:val="00F21CC3"/>
    <w:rsid w:val="00F25206"/>
    <w:rsid w:val="00F25C16"/>
    <w:rsid w:val="00F27005"/>
    <w:rsid w:val="00F31C2B"/>
    <w:rsid w:val="00F31CEF"/>
    <w:rsid w:val="00F405B1"/>
    <w:rsid w:val="00F410C9"/>
    <w:rsid w:val="00F4702C"/>
    <w:rsid w:val="00F5262E"/>
    <w:rsid w:val="00F52B38"/>
    <w:rsid w:val="00F64F60"/>
    <w:rsid w:val="00F732BA"/>
    <w:rsid w:val="00F73503"/>
    <w:rsid w:val="00F73C8A"/>
    <w:rsid w:val="00F76599"/>
    <w:rsid w:val="00F84E1A"/>
    <w:rsid w:val="00F965F4"/>
    <w:rsid w:val="00FA1A4C"/>
    <w:rsid w:val="00FA497E"/>
    <w:rsid w:val="00FA7365"/>
    <w:rsid w:val="00FB1F56"/>
    <w:rsid w:val="00FB5D7D"/>
    <w:rsid w:val="00FD28E0"/>
    <w:rsid w:val="00FE49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efaultImageDpi w14:val="32767"/>
  <w15:chartTrackingRefBased/>
  <w15:docId w15:val="{BD93A86B-871B-4172-8E68-D0244434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DBE"/>
    <w:pPr>
      <w:spacing w:after="0" w:line="300" w:lineRule="atLeast"/>
    </w:pPr>
    <w:rPr>
      <w:sz w:val="18"/>
    </w:rPr>
  </w:style>
  <w:style w:type="paragraph" w:styleId="berschrift1">
    <w:name w:val="heading 1"/>
    <w:basedOn w:val="Standard"/>
    <w:next w:val="Standard"/>
    <w:link w:val="berschrift1Zchn"/>
    <w:uiPriority w:val="9"/>
    <w:semiHidden/>
    <w:qFormat/>
    <w:rsid w:val="002E07F8"/>
    <w:pPr>
      <w:keepNext/>
      <w:keepLines/>
      <w:spacing w:after="300" w:line="380" w:lineRule="atLeast"/>
      <w:contextualSpacing/>
      <w:outlineLvl w:val="0"/>
    </w:pPr>
    <w:rPr>
      <w:rFonts w:asciiTheme="majorHAnsi" w:eastAsiaTheme="majorEastAsia" w:hAnsiTheme="majorHAnsi" w:cstheme="majorBidi"/>
      <w:caps/>
      <w:sz w:val="34"/>
      <w:szCs w:val="32"/>
    </w:rPr>
  </w:style>
  <w:style w:type="paragraph" w:styleId="berschrift2">
    <w:name w:val="heading 2"/>
    <w:basedOn w:val="Standard"/>
    <w:next w:val="Standard"/>
    <w:link w:val="berschrift2Zchn"/>
    <w:uiPriority w:val="9"/>
    <w:semiHidden/>
    <w:qFormat/>
    <w:rsid w:val="002E07F8"/>
    <w:pPr>
      <w:keepNext/>
      <w:keepLines/>
      <w:spacing w:after="300" w:line="380" w:lineRule="atLeast"/>
      <w:outlineLvl w:val="1"/>
    </w:pPr>
    <w:rPr>
      <w:rFonts w:asciiTheme="majorHAnsi" w:eastAsiaTheme="majorEastAsia" w:hAnsiTheme="majorHAnsi" w:cstheme="majorBidi"/>
      <w:sz w:val="34"/>
      <w:szCs w:val="26"/>
    </w:rPr>
  </w:style>
  <w:style w:type="paragraph" w:styleId="berschrift3">
    <w:name w:val="heading 3"/>
    <w:basedOn w:val="Standard"/>
    <w:next w:val="Standard"/>
    <w:link w:val="berschrift3Zchn"/>
    <w:uiPriority w:val="9"/>
    <w:semiHidden/>
    <w:qFormat/>
    <w:rsid w:val="00AD0F8E"/>
    <w:pPr>
      <w:keepNext/>
      <w:keepLines/>
      <w:spacing w:after="40"/>
      <w:outlineLvl w:val="2"/>
    </w:pPr>
    <w:rPr>
      <w:rFonts w:asciiTheme="majorHAnsi" w:eastAsiaTheme="majorEastAsia" w:hAnsiTheme="majorHAnsi" w:cstheme="majorBidi"/>
      <w:caps/>
      <w:szCs w:val="24"/>
    </w:rPr>
  </w:style>
  <w:style w:type="paragraph" w:styleId="berschrift4">
    <w:name w:val="heading 4"/>
    <w:basedOn w:val="Standard"/>
    <w:next w:val="Standard"/>
    <w:link w:val="berschrift4Zchn"/>
    <w:uiPriority w:val="9"/>
    <w:semiHidden/>
    <w:qFormat/>
    <w:rsid w:val="00B528F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semiHidden/>
    <w:qFormat/>
    <w:rsid w:val="00FA7365"/>
    <w:pPr>
      <w:spacing w:line="240" w:lineRule="auto"/>
    </w:pPr>
  </w:style>
  <w:style w:type="character" w:customStyle="1" w:styleId="berschrift1Zchn">
    <w:name w:val="Überschrift 1 Zchn"/>
    <w:basedOn w:val="Absatz-Standardschriftart"/>
    <w:link w:val="berschrift1"/>
    <w:uiPriority w:val="9"/>
    <w:semiHidden/>
    <w:rsid w:val="00801934"/>
    <w:rPr>
      <w:rFonts w:asciiTheme="majorHAnsi" w:eastAsiaTheme="majorEastAsia" w:hAnsiTheme="majorHAnsi" w:cstheme="majorBidi"/>
      <w:b/>
      <w:caps/>
      <w:sz w:val="34"/>
      <w:szCs w:val="32"/>
    </w:rPr>
  </w:style>
  <w:style w:type="table" w:styleId="Tabellenraster">
    <w:name w:val="Table Grid"/>
    <w:basedOn w:val="NormaleTabelle"/>
    <w:uiPriority w:val="39"/>
    <w:rsid w:val="001A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elle">
    <w:name w:val="Layout - Tabelle"/>
    <w:basedOn w:val="NormaleTabelle"/>
    <w:uiPriority w:val="99"/>
    <w:rsid w:val="001A0BC8"/>
    <w:pPr>
      <w:spacing w:after="0" w:line="240" w:lineRule="auto"/>
    </w:pPr>
    <w:tblPr>
      <w:tblCellMar>
        <w:left w:w="0" w:type="dxa"/>
        <w:right w:w="0" w:type="dxa"/>
      </w:tblCellMar>
    </w:tblPr>
  </w:style>
  <w:style w:type="paragraph" w:styleId="Kopfzeile">
    <w:name w:val="header"/>
    <w:basedOn w:val="Standard"/>
    <w:link w:val="KopfzeileZchn"/>
    <w:uiPriority w:val="99"/>
    <w:semiHidden/>
    <w:rsid w:val="006E2723"/>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6E709A"/>
    <w:rPr>
      <w:b/>
      <w:sz w:val="18"/>
    </w:rPr>
  </w:style>
  <w:style w:type="paragraph" w:styleId="Fuzeile">
    <w:name w:val="footer"/>
    <w:basedOn w:val="Standard"/>
    <w:link w:val="FuzeileZchn"/>
    <w:uiPriority w:val="99"/>
    <w:semiHidden/>
    <w:rsid w:val="00C6243E"/>
    <w:pPr>
      <w:tabs>
        <w:tab w:val="center" w:pos="4536"/>
        <w:tab w:val="right" w:pos="9072"/>
      </w:tabs>
      <w:spacing w:line="260" w:lineRule="exact"/>
    </w:pPr>
    <w:rPr>
      <w:b/>
      <w:caps/>
      <w:sz w:val="15"/>
    </w:rPr>
  </w:style>
  <w:style w:type="character" w:customStyle="1" w:styleId="FuzeileZchn">
    <w:name w:val="Fußzeile Zchn"/>
    <w:basedOn w:val="Absatz-Standardschriftart"/>
    <w:link w:val="Fuzeile"/>
    <w:uiPriority w:val="99"/>
    <w:semiHidden/>
    <w:rsid w:val="008E7DBE"/>
    <w:rPr>
      <w:b/>
      <w:caps/>
      <w:sz w:val="15"/>
    </w:rPr>
  </w:style>
  <w:style w:type="character" w:customStyle="1" w:styleId="berschrift2Zchn">
    <w:name w:val="Überschrift 2 Zchn"/>
    <w:basedOn w:val="Absatz-Standardschriftart"/>
    <w:link w:val="berschrift2"/>
    <w:uiPriority w:val="9"/>
    <w:semiHidden/>
    <w:rsid w:val="00801934"/>
    <w:rPr>
      <w:rFonts w:asciiTheme="majorHAnsi" w:eastAsiaTheme="majorEastAsia" w:hAnsiTheme="majorHAnsi" w:cstheme="majorBidi"/>
      <w:b/>
      <w:sz w:val="34"/>
      <w:szCs w:val="26"/>
    </w:rPr>
  </w:style>
  <w:style w:type="character" w:customStyle="1" w:styleId="berschrift3Zchn">
    <w:name w:val="Überschrift 3 Zchn"/>
    <w:basedOn w:val="Absatz-Standardschriftart"/>
    <w:link w:val="berschrift3"/>
    <w:uiPriority w:val="9"/>
    <w:semiHidden/>
    <w:rsid w:val="00801934"/>
    <w:rPr>
      <w:rFonts w:asciiTheme="majorHAnsi" w:eastAsiaTheme="majorEastAsia" w:hAnsiTheme="majorHAnsi" w:cstheme="majorBidi"/>
      <w:b/>
      <w:caps/>
      <w:sz w:val="18"/>
      <w:szCs w:val="24"/>
    </w:rPr>
  </w:style>
  <w:style w:type="paragraph" w:styleId="Titel">
    <w:name w:val="Title"/>
    <w:basedOn w:val="Standard"/>
    <w:next w:val="Standard"/>
    <w:link w:val="TitelZchn"/>
    <w:uiPriority w:val="10"/>
    <w:semiHidden/>
    <w:qFormat/>
    <w:rsid w:val="009E153B"/>
    <w:pPr>
      <w:spacing w:line="240" w:lineRule="auto"/>
      <w:contextualSpacing/>
    </w:pPr>
    <w:rPr>
      <w:rFonts w:asciiTheme="majorHAnsi" w:eastAsiaTheme="majorEastAsia" w:hAnsiTheme="majorHAnsi" w:cstheme="majorBidi"/>
      <w:caps/>
      <w:spacing w:val="-10"/>
      <w:kern w:val="28"/>
      <w:sz w:val="50"/>
      <w:szCs w:val="56"/>
    </w:rPr>
  </w:style>
  <w:style w:type="character" w:customStyle="1" w:styleId="TitelZchn">
    <w:name w:val="Titel Zchn"/>
    <w:basedOn w:val="Absatz-Standardschriftart"/>
    <w:link w:val="Titel"/>
    <w:uiPriority w:val="10"/>
    <w:semiHidden/>
    <w:rsid w:val="006E709A"/>
    <w:rPr>
      <w:rFonts w:asciiTheme="majorHAnsi" w:eastAsiaTheme="majorEastAsia" w:hAnsiTheme="majorHAnsi" w:cstheme="majorBidi"/>
      <w:b/>
      <w:caps/>
      <w:spacing w:val="-10"/>
      <w:kern w:val="28"/>
      <w:sz w:val="50"/>
      <w:szCs w:val="56"/>
    </w:rPr>
  </w:style>
  <w:style w:type="character" w:styleId="Hervorhebung">
    <w:name w:val="Emphasis"/>
    <w:uiPriority w:val="20"/>
    <w:semiHidden/>
    <w:qFormat/>
    <w:rsid w:val="006D5423"/>
    <w:rPr>
      <w:rFonts w:ascii="Helvetica" w:hAnsi="Helvetica"/>
      <w:b w:val="0"/>
      <w:i w:val="0"/>
      <w:iCs/>
      <w:caps/>
      <w:smallCaps w:val="0"/>
    </w:rPr>
  </w:style>
  <w:style w:type="paragraph" w:customStyle="1" w:styleId="Hervorgehoben">
    <w:name w:val="Hervorgehoben"/>
    <w:basedOn w:val="Standard"/>
    <w:next w:val="Standard"/>
    <w:link w:val="HervorgehobenZchn"/>
    <w:uiPriority w:val="19"/>
    <w:qFormat/>
    <w:rsid w:val="00C6243E"/>
    <w:rPr>
      <w:b/>
      <w:caps/>
    </w:rPr>
  </w:style>
  <w:style w:type="paragraph" w:customStyle="1" w:styleId="Abschnitt">
    <w:name w:val="Abschnitt"/>
    <w:next w:val="Standard"/>
    <w:uiPriority w:val="8"/>
    <w:semiHidden/>
    <w:qFormat/>
    <w:rsid w:val="00871ACC"/>
    <w:pPr>
      <w:numPr>
        <w:numId w:val="1"/>
      </w:numPr>
      <w:pBdr>
        <w:top w:val="single" w:sz="12" w:space="1" w:color="EDEDED"/>
      </w:pBdr>
      <w:shd w:val="clear" w:color="auto" w:fill="EDEDED"/>
      <w:spacing w:before="300" w:after="300" w:line="340" w:lineRule="exact"/>
      <w:jc w:val="center"/>
    </w:pPr>
    <w:rPr>
      <w:b/>
      <w:sz w:val="34"/>
      <w:lang w:val="en-US"/>
    </w:rPr>
  </w:style>
  <w:style w:type="character" w:customStyle="1" w:styleId="HervorgehobenZchn">
    <w:name w:val="Hervorgehoben Zchn"/>
    <w:basedOn w:val="Absatz-Standardschriftart"/>
    <w:link w:val="Hervorgehoben"/>
    <w:uiPriority w:val="19"/>
    <w:rsid w:val="00C6243E"/>
    <w:rPr>
      <w:b/>
      <w:caps/>
      <w:sz w:val="18"/>
    </w:rPr>
  </w:style>
  <w:style w:type="paragraph" w:styleId="Listenabsatz">
    <w:name w:val="List Paragraph"/>
    <w:basedOn w:val="Standard"/>
    <w:uiPriority w:val="34"/>
    <w:semiHidden/>
    <w:qFormat/>
    <w:rsid w:val="007B7E29"/>
    <w:pPr>
      <w:ind w:left="720"/>
      <w:contextualSpacing/>
    </w:pPr>
  </w:style>
  <w:style w:type="paragraph" w:customStyle="1" w:styleId="Liste-Sortiertx">
    <w:name w:val="Liste - Sortiert x)"/>
    <w:basedOn w:val="Listenabsatz"/>
    <w:next w:val="Standard"/>
    <w:uiPriority w:val="29"/>
    <w:semiHidden/>
    <w:qFormat/>
    <w:rsid w:val="007B7E29"/>
    <w:pPr>
      <w:numPr>
        <w:numId w:val="8"/>
      </w:numPr>
    </w:pPr>
    <w:rPr>
      <w:lang w:val="en-US"/>
    </w:rPr>
  </w:style>
  <w:style w:type="paragraph" w:customStyle="1" w:styleId="Kleingedrucktes">
    <w:name w:val="Kleingedrucktes"/>
    <w:basedOn w:val="Standard"/>
    <w:next w:val="Standard"/>
    <w:link w:val="KleingedrucktesZchn"/>
    <w:uiPriority w:val="1"/>
    <w:semiHidden/>
    <w:qFormat/>
    <w:rsid w:val="00696E4E"/>
    <w:rPr>
      <w:sz w:val="14"/>
    </w:rPr>
  </w:style>
  <w:style w:type="paragraph" w:customStyle="1" w:styleId="Liste-Unsortiert">
    <w:name w:val="Liste - Unsortiert"/>
    <w:basedOn w:val="Standard"/>
    <w:uiPriority w:val="29"/>
    <w:semiHidden/>
    <w:qFormat/>
    <w:rsid w:val="00F4702C"/>
    <w:pPr>
      <w:numPr>
        <w:numId w:val="5"/>
      </w:numPr>
    </w:pPr>
  </w:style>
  <w:style w:type="character" w:customStyle="1" w:styleId="KleingedrucktesZchn">
    <w:name w:val="Kleingedrucktes Zchn"/>
    <w:basedOn w:val="Absatz-Standardschriftart"/>
    <w:link w:val="Kleingedrucktes"/>
    <w:uiPriority w:val="1"/>
    <w:semiHidden/>
    <w:rsid w:val="00C6243E"/>
    <w:rPr>
      <w:sz w:val="14"/>
    </w:rPr>
  </w:style>
  <w:style w:type="character" w:styleId="Hyperlink">
    <w:name w:val="Hyperlink"/>
    <w:basedOn w:val="Absatz-Standardschriftart"/>
    <w:uiPriority w:val="99"/>
    <w:semiHidden/>
    <w:rsid w:val="00A866B1"/>
    <w:rPr>
      <w:color w:val="auto"/>
      <w:u w:val="none"/>
    </w:rPr>
  </w:style>
  <w:style w:type="character" w:customStyle="1" w:styleId="UnresolvedMention">
    <w:name w:val="Unresolved Mention"/>
    <w:basedOn w:val="Absatz-Standardschriftart"/>
    <w:uiPriority w:val="99"/>
    <w:semiHidden/>
    <w:unhideWhenUsed/>
    <w:rsid w:val="005E71C3"/>
    <w:rPr>
      <w:color w:val="808080"/>
      <w:shd w:val="clear" w:color="auto" w:fill="E6E6E6"/>
    </w:rPr>
  </w:style>
  <w:style w:type="paragraph" w:styleId="Sprechblasentext">
    <w:name w:val="Balloon Text"/>
    <w:basedOn w:val="Standard"/>
    <w:link w:val="SprechblasentextZchn"/>
    <w:uiPriority w:val="99"/>
    <w:semiHidden/>
    <w:unhideWhenUsed/>
    <w:rsid w:val="000876BB"/>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0876BB"/>
    <w:rPr>
      <w:rFonts w:ascii="Segoe UI" w:hAnsi="Segoe UI" w:cs="Segoe UI"/>
      <w:b/>
      <w:sz w:val="18"/>
      <w:szCs w:val="18"/>
    </w:rPr>
  </w:style>
  <w:style w:type="character" w:customStyle="1" w:styleId="Grossbuchstaben">
    <w:name w:val="Grossbuchstaben"/>
    <w:basedOn w:val="Absatz-Standardschriftart"/>
    <w:uiPriority w:val="1"/>
    <w:semiHidden/>
    <w:qFormat/>
    <w:rsid w:val="00182040"/>
    <w:rPr>
      <w:caps/>
      <w:smallCaps w:val="0"/>
    </w:rPr>
  </w:style>
  <w:style w:type="character" w:styleId="Fett">
    <w:name w:val="Strong"/>
    <w:basedOn w:val="Absatz-Standardschriftart"/>
    <w:uiPriority w:val="22"/>
    <w:qFormat/>
    <w:rsid w:val="00C6243E"/>
    <w:rPr>
      <w:b/>
      <w:bCs/>
    </w:rPr>
  </w:style>
  <w:style w:type="paragraph" w:styleId="StandardWeb">
    <w:name w:val="Normal (Web)"/>
    <w:basedOn w:val="Standard"/>
    <w:uiPriority w:val="99"/>
    <w:semiHidden/>
    <w:unhideWhenUsed/>
    <w:rsid w:val="0078528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7oe">
    <w:name w:val="_7oe"/>
    <w:basedOn w:val="Absatz-Standardschriftart"/>
    <w:rsid w:val="00785282"/>
  </w:style>
  <w:style w:type="character" w:customStyle="1" w:styleId="58cl">
    <w:name w:val="_58cl"/>
    <w:basedOn w:val="Absatz-Standardschriftart"/>
    <w:rsid w:val="00785282"/>
  </w:style>
  <w:style w:type="character" w:customStyle="1" w:styleId="58cm">
    <w:name w:val="_58cm"/>
    <w:basedOn w:val="Absatz-Standardschriftart"/>
    <w:rsid w:val="00785282"/>
  </w:style>
  <w:style w:type="character" w:customStyle="1" w:styleId="berschrift4Zchn">
    <w:name w:val="Überschrift 4 Zchn"/>
    <w:basedOn w:val="Absatz-Standardschriftart"/>
    <w:link w:val="berschrift4"/>
    <w:uiPriority w:val="9"/>
    <w:semiHidden/>
    <w:rsid w:val="00B528F9"/>
    <w:rPr>
      <w:rFonts w:asciiTheme="majorHAnsi" w:eastAsiaTheme="majorEastAsia" w:hAnsiTheme="majorHAnsi" w:cstheme="majorBidi"/>
      <w:i/>
      <w:iCs/>
      <w:color w:val="2E74B5"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366414">
      <w:bodyDiv w:val="1"/>
      <w:marLeft w:val="0"/>
      <w:marRight w:val="0"/>
      <w:marTop w:val="0"/>
      <w:marBottom w:val="0"/>
      <w:divBdr>
        <w:top w:val="none" w:sz="0" w:space="0" w:color="auto"/>
        <w:left w:val="none" w:sz="0" w:space="0" w:color="auto"/>
        <w:bottom w:val="none" w:sz="0" w:space="0" w:color="auto"/>
        <w:right w:val="none" w:sz="0" w:space="0" w:color="auto"/>
      </w:divBdr>
      <w:divsChild>
        <w:div w:id="1081022790">
          <w:marLeft w:val="0"/>
          <w:marRight w:val="0"/>
          <w:marTop w:val="0"/>
          <w:marBottom w:val="0"/>
          <w:divBdr>
            <w:top w:val="none" w:sz="0" w:space="0" w:color="auto"/>
            <w:left w:val="none" w:sz="0" w:space="0" w:color="auto"/>
            <w:bottom w:val="none" w:sz="0" w:space="0" w:color="auto"/>
            <w:right w:val="none" w:sz="0" w:space="0" w:color="auto"/>
          </w:divBdr>
        </w:div>
      </w:divsChild>
    </w:div>
    <w:div w:id="1527672418">
      <w:bodyDiv w:val="1"/>
      <w:marLeft w:val="0"/>
      <w:marRight w:val="0"/>
      <w:marTop w:val="0"/>
      <w:marBottom w:val="0"/>
      <w:divBdr>
        <w:top w:val="none" w:sz="0" w:space="0" w:color="auto"/>
        <w:left w:val="none" w:sz="0" w:space="0" w:color="auto"/>
        <w:bottom w:val="none" w:sz="0" w:space="0" w:color="auto"/>
        <w:right w:val="none" w:sz="0" w:space="0" w:color="auto"/>
      </w:divBdr>
    </w:div>
    <w:div w:id="1780906868">
      <w:bodyDiv w:val="1"/>
      <w:marLeft w:val="0"/>
      <w:marRight w:val="0"/>
      <w:marTop w:val="0"/>
      <w:marBottom w:val="0"/>
      <w:divBdr>
        <w:top w:val="none" w:sz="0" w:space="0" w:color="auto"/>
        <w:left w:val="none" w:sz="0" w:space="0" w:color="auto"/>
        <w:bottom w:val="none" w:sz="0" w:space="0" w:color="auto"/>
        <w:right w:val="none" w:sz="0" w:space="0" w:color="auto"/>
      </w:divBdr>
    </w:div>
    <w:div w:id="193462531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Kosmetikfachmesse" TargetMode="External"/><Relationship Id="rId3" Type="http://schemas.openxmlformats.org/officeDocument/2006/relationships/settings" Target="settings.xml"/><Relationship Id="rId7" Type="http://schemas.openxmlformats.org/officeDocument/2006/relationships/hyperlink" Target="http://www.trendsofbeauty.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samaria.sommer@mcg.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ppData\Roaming\Microsoft\Templates\Normal_Blank.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cg">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Normal_Blank</Template>
  <TotalTime>0</TotalTime>
  <Pages>3</Pages>
  <Words>614</Words>
  <Characters>3873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Lisa Maria Sommer</cp:lastModifiedBy>
  <cp:revision>91</cp:revision>
  <cp:lastPrinted>2020-02-03T12:30:00Z</cp:lastPrinted>
  <dcterms:created xsi:type="dcterms:W3CDTF">2018-02-21T08:54:00Z</dcterms:created>
  <dcterms:modified xsi:type="dcterms:W3CDTF">2020-02-03T13:27:00Z</dcterms:modified>
</cp:coreProperties>
</file>